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CD" w:rsidRDefault="00F131CD" w:rsidP="00F131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F131CD" w:rsidRDefault="00F131CD" w:rsidP="00F131CD">
      <w:pPr>
        <w:spacing w:after="0" w:line="240" w:lineRule="auto"/>
        <w:jc w:val="center"/>
        <w:rPr>
          <w:rFonts w:ascii="Times New Roman" w:hAnsi="Times New Roman" w:cs="Times New Roman"/>
          <w:b/>
          <w:sz w:val="28"/>
          <w:szCs w:val="28"/>
        </w:rPr>
      </w:pPr>
    </w:p>
    <w:p w:rsidR="00F131CD" w:rsidRPr="00F131CD" w:rsidRDefault="00F131CD" w:rsidP="00F131CD">
      <w:pPr>
        <w:spacing w:after="0" w:line="240" w:lineRule="auto"/>
        <w:jc w:val="center"/>
        <w:rPr>
          <w:rFonts w:ascii="Times New Roman" w:hAnsi="Times New Roman" w:cs="Times New Roman"/>
          <w:b/>
          <w:sz w:val="28"/>
          <w:szCs w:val="28"/>
        </w:rPr>
      </w:pPr>
      <w:r w:rsidRPr="00F131CD">
        <w:rPr>
          <w:rFonts w:ascii="Times New Roman" w:hAnsi="Times New Roman" w:cs="Times New Roman"/>
          <w:b/>
          <w:sz w:val="28"/>
          <w:szCs w:val="28"/>
        </w:rPr>
        <w:t xml:space="preserve">комитета Законодательного Собрания по социальным вопросам </w:t>
      </w:r>
    </w:p>
    <w:p w:rsidR="00F131CD" w:rsidRDefault="00F131CD" w:rsidP="00F131CD">
      <w:pPr>
        <w:spacing w:after="0" w:line="240" w:lineRule="auto"/>
        <w:jc w:val="center"/>
        <w:rPr>
          <w:rFonts w:ascii="Times New Roman" w:eastAsia="Calibri" w:hAnsi="Times New Roman" w:cs="Times New Roman"/>
          <w:b/>
          <w:sz w:val="28"/>
          <w:szCs w:val="28"/>
        </w:rPr>
      </w:pPr>
      <w:r w:rsidRPr="00F131CD">
        <w:rPr>
          <w:rFonts w:ascii="Times New Roman" w:hAnsi="Times New Roman" w:cs="Times New Roman"/>
          <w:b/>
          <w:sz w:val="28"/>
          <w:szCs w:val="28"/>
        </w:rPr>
        <w:t xml:space="preserve">о результатах мониторинга </w:t>
      </w:r>
      <w:r>
        <w:rPr>
          <w:rFonts w:ascii="Times New Roman" w:hAnsi="Times New Roman" w:cs="Times New Roman"/>
          <w:b/>
          <w:sz w:val="28"/>
          <w:szCs w:val="28"/>
        </w:rPr>
        <w:t>право</w:t>
      </w:r>
      <w:r w:rsidRPr="00F131CD">
        <w:rPr>
          <w:rFonts w:ascii="Times New Roman" w:hAnsi="Times New Roman" w:cs="Times New Roman"/>
          <w:b/>
          <w:sz w:val="28"/>
          <w:szCs w:val="28"/>
        </w:rPr>
        <w:t>применения</w:t>
      </w:r>
      <w:r w:rsidR="00B253A0">
        <w:rPr>
          <w:rFonts w:ascii="Times New Roman" w:hAnsi="Times New Roman" w:cs="Times New Roman"/>
          <w:b/>
          <w:sz w:val="28"/>
          <w:szCs w:val="28"/>
        </w:rPr>
        <w:t xml:space="preserve"> </w:t>
      </w:r>
      <w:r w:rsidR="00430233">
        <w:rPr>
          <w:rFonts w:ascii="Times New Roman" w:eastAsia="Calibri" w:hAnsi="Times New Roman" w:cs="Times New Roman"/>
          <w:b/>
          <w:sz w:val="28"/>
          <w:szCs w:val="28"/>
        </w:rPr>
        <w:t>З</w:t>
      </w:r>
      <w:r w:rsidR="00FF0A66">
        <w:rPr>
          <w:rFonts w:ascii="Times New Roman" w:eastAsia="Calibri" w:hAnsi="Times New Roman" w:cs="Times New Roman"/>
          <w:b/>
          <w:sz w:val="28"/>
          <w:szCs w:val="28"/>
        </w:rPr>
        <w:t>акона</w:t>
      </w:r>
      <w:r w:rsidRPr="00F131CD">
        <w:rPr>
          <w:rFonts w:ascii="Times New Roman" w:eastAsia="Calibri" w:hAnsi="Times New Roman" w:cs="Times New Roman"/>
          <w:b/>
          <w:sz w:val="28"/>
          <w:szCs w:val="28"/>
        </w:rPr>
        <w:t xml:space="preserve"> Нижегородской области </w:t>
      </w:r>
      <w:r>
        <w:rPr>
          <w:rFonts w:ascii="Times New Roman" w:eastAsia="Calibri" w:hAnsi="Times New Roman" w:cs="Times New Roman"/>
          <w:b/>
          <w:sz w:val="28"/>
          <w:szCs w:val="28"/>
        </w:rPr>
        <w:t xml:space="preserve">от 28 декабря 2004 года № 157-З </w:t>
      </w:r>
      <w:r w:rsidRPr="00F131CD">
        <w:rPr>
          <w:rFonts w:ascii="Times New Roman" w:eastAsia="Calibri" w:hAnsi="Times New Roman" w:cs="Times New Roman"/>
          <w:b/>
          <w:sz w:val="28"/>
          <w:szCs w:val="28"/>
        </w:rPr>
        <w:t xml:space="preserve">"О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 </w:t>
      </w:r>
      <w:r w:rsidR="00FF0A66" w:rsidRPr="00FF0A66">
        <w:rPr>
          <w:rFonts w:ascii="Times New Roman" w:eastAsia="Calibri" w:hAnsi="Times New Roman" w:cs="Times New Roman"/>
          <w:b/>
          <w:sz w:val="28"/>
          <w:szCs w:val="28"/>
        </w:rPr>
        <w:t xml:space="preserve">Закона Нижегородской области </w:t>
      </w:r>
      <w:r w:rsidR="00FF0A66">
        <w:rPr>
          <w:rFonts w:ascii="Times New Roman" w:eastAsia="Calibri" w:hAnsi="Times New Roman" w:cs="Times New Roman"/>
          <w:b/>
          <w:sz w:val="28"/>
          <w:szCs w:val="28"/>
        </w:rPr>
        <w:br/>
      </w:r>
      <w:r>
        <w:rPr>
          <w:rFonts w:ascii="Times New Roman" w:eastAsia="Calibri" w:hAnsi="Times New Roman" w:cs="Times New Roman"/>
          <w:b/>
          <w:sz w:val="28"/>
          <w:szCs w:val="28"/>
        </w:rPr>
        <w:t>от 5 апреля 2017 года № </w:t>
      </w:r>
      <w:r w:rsidRPr="00F131CD">
        <w:rPr>
          <w:rFonts w:ascii="Times New Roman" w:eastAsia="Calibri" w:hAnsi="Times New Roman" w:cs="Times New Roman"/>
          <w:b/>
          <w:sz w:val="28"/>
          <w:szCs w:val="28"/>
        </w:rPr>
        <w:t xml:space="preserve">24-З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 </w:t>
      </w:r>
      <w:r w:rsidR="00FF0A66" w:rsidRPr="00FF0A66">
        <w:rPr>
          <w:rFonts w:ascii="Times New Roman" w:eastAsia="Calibri" w:hAnsi="Times New Roman" w:cs="Times New Roman"/>
          <w:b/>
          <w:sz w:val="28"/>
          <w:szCs w:val="28"/>
        </w:rPr>
        <w:t xml:space="preserve">Закона Нижегородской области </w:t>
      </w:r>
      <w:r>
        <w:rPr>
          <w:rFonts w:ascii="Times New Roman" w:eastAsia="Calibri" w:hAnsi="Times New Roman" w:cs="Times New Roman"/>
          <w:b/>
          <w:sz w:val="28"/>
          <w:szCs w:val="28"/>
        </w:rPr>
        <w:t>от 5 апреля 2017 года № 25</w:t>
      </w:r>
      <w:r w:rsidRPr="00F131CD">
        <w:rPr>
          <w:rFonts w:ascii="Times New Roman" w:eastAsia="Calibri" w:hAnsi="Times New Roman" w:cs="Times New Roman"/>
          <w:b/>
          <w:sz w:val="28"/>
          <w:szCs w:val="28"/>
        </w:rPr>
        <w:t>-З "О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130A7" w:rsidRDefault="006130A7" w:rsidP="00F131CD">
      <w:pPr>
        <w:spacing w:after="0" w:line="240" w:lineRule="auto"/>
        <w:jc w:val="center"/>
        <w:rPr>
          <w:rFonts w:ascii="Times New Roman" w:eastAsia="Calibri" w:hAnsi="Times New Roman" w:cs="Times New Roman"/>
          <w:b/>
          <w:sz w:val="28"/>
          <w:szCs w:val="28"/>
        </w:rPr>
      </w:pPr>
    </w:p>
    <w:p w:rsidR="006130A7" w:rsidRDefault="009866AC" w:rsidP="009866AC">
      <w:pPr>
        <w:pStyle w:val="a7"/>
        <w:ind w:firstLine="709"/>
        <w:jc w:val="both"/>
        <w:rPr>
          <w:rFonts w:ascii="Times New Roman" w:hAnsi="Times New Roman" w:cs="Times New Roman"/>
          <w:b/>
          <w:sz w:val="28"/>
          <w:szCs w:val="28"/>
        </w:rPr>
      </w:pPr>
      <w:r w:rsidRPr="009866AC">
        <w:rPr>
          <w:rFonts w:ascii="Times New Roman" w:hAnsi="Times New Roman" w:cs="Times New Roman"/>
          <w:b/>
          <w:sz w:val="28"/>
          <w:szCs w:val="28"/>
        </w:rPr>
        <w:t>1.</w:t>
      </w:r>
      <w:r w:rsidR="00430233">
        <w:rPr>
          <w:rFonts w:ascii="Times New Roman" w:hAnsi="Times New Roman" w:cs="Times New Roman"/>
          <w:b/>
          <w:sz w:val="28"/>
          <w:szCs w:val="28"/>
        </w:rPr>
        <w:t> </w:t>
      </w:r>
      <w:r w:rsidR="006130A7" w:rsidRPr="00D863BE">
        <w:rPr>
          <w:rFonts w:ascii="Times New Roman" w:hAnsi="Times New Roman" w:cs="Times New Roman"/>
          <w:b/>
          <w:sz w:val="28"/>
          <w:szCs w:val="28"/>
        </w:rPr>
        <w:t>Краткая характеристика предмета регулирования Закон</w:t>
      </w:r>
      <w:r w:rsidR="006130A7">
        <w:rPr>
          <w:rFonts w:ascii="Times New Roman" w:hAnsi="Times New Roman" w:cs="Times New Roman"/>
          <w:b/>
          <w:sz w:val="28"/>
          <w:szCs w:val="28"/>
        </w:rPr>
        <w:t>ов</w:t>
      </w:r>
      <w:r w:rsidR="006130A7" w:rsidRPr="00D863BE">
        <w:rPr>
          <w:rFonts w:ascii="Times New Roman" w:hAnsi="Times New Roman" w:cs="Times New Roman"/>
          <w:b/>
          <w:sz w:val="28"/>
          <w:szCs w:val="28"/>
        </w:rPr>
        <w:t xml:space="preserve"> области, основания проведения мониторинга, источники, объем и содержание полученной информации</w:t>
      </w:r>
      <w:r w:rsidR="006130A7">
        <w:rPr>
          <w:rFonts w:ascii="Times New Roman" w:hAnsi="Times New Roman" w:cs="Times New Roman"/>
          <w:b/>
          <w:sz w:val="28"/>
          <w:szCs w:val="28"/>
        </w:rPr>
        <w:t>.</w:t>
      </w:r>
      <w:r w:rsidR="00281B76">
        <w:rPr>
          <w:rFonts w:ascii="Times New Roman" w:hAnsi="Times New Roman" w:cs="Times New Roman"/>
          <w:b/>
          <w:sz w:val="28"/>
          <w:szCs w:val="28"/>
        </w:rPr>
        <w:t> </w:t>
      </w:r>
      <w:r w:rsidR="0068358B">
        <w:rPr>
          <w:rFonts w:ascii="Times New Roman" w:hAnsi="Times New Roman" w:cs="Times New Roman"/>
          <w:b/>
          <w:sz w:val="28"/>
          <w:szCs w:val="28"/>
        </w:rPr>
        <w:t>А</w:t>
      </w:r>
      <w:r w:rsidR="0068358B" w:rsidRPr="0068358B">
        <w:rPr>
          <w:rFonts w:ascii="Times New Roman" w:hAnsi="Times New Roman" w:cs="Times New Roman"/>
          <w:b/>
          <w:sz w:val="28"/>
          <w:szCs w:val="28"/>
        </w:rPr>
        <w:t>нализ законодательства субъектов Российской Федерации</w:t>
      </w:r>
      <w:r w:rsidR="0068358B">
        <w:rPr>
          <w:rFonts w:ascii="Times New Roman" w:hAnsi="Times New Roman" w:cs="Times New Roman"/>
          <w:b/>
          <w:sz w:val="28"/>
          <w:szCs w:val="28"/>
        </w:rPr>
        <w:t>.</w:t>
      </w:r>
    </w:p>
    <w:p w:rsidR="009866AC" w:rsidRDefault="009866AC" w:rsidP="009866AC">
      <w:pPr>
        <w:pStyle w:val="a7"/>
        <w:ind w:firstLine="709"/>
        <w:jc w:val="both"/>
        <w:rPr>
          <w:rFonts w:ascii="Times New Roman" w:hAnsi="Times New Roman" w:cs="Times New Roman"/>
          <w:b/>
          <w:sz w:val="28"/>
          <w:szCs w:val="28"/>
        </w:rPr>
      </w:pPr>
    </w:p>
    <w:p w:rsidR="006130A7" w:rsidRDefault="006130A7" w:rsidP="00613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Объектами мониторинга </w:t>
      </w:r>
      <w:r w:rsidR="00B44F96">
        <w:rPr>
          <w:rFonts w:ascii="Times New Roman" w:eastAsia="Calibri" w:hAnsi="Times New Roman" w:cs="Times New Roman"/>
          <w:sz w:val="28"/>
          <w:szCs w:val="28"/>
        </w:rPr>
        <w:t xml:space="preserve">правоприменения </w:t>
      </w:r>
      <w:r>
        <w:rPr>
          <w:rFonts w:ascii="Times New Roman" w:eastAsia="Calibri" w:hAnsi="Times New Roman" w:cs="Times New Roman"/>
          <w:sz w:val="28"/>
          <w:szCs w:val="28"/>
        </w:rPr>
        <w:t>являются Законы Нижегородской области:</w:t>
      </w:r>
    </w:p>
    <w:p w:rsidR="00B44F96" w:rsidRPr="00B44F96" w:rsidRDefault="00AF7795" w:rsidP="00B44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882494">
        <w:rPr>
          <w:rFonts w:ascii="Times New Roman" w:eastAsia="Calibri" w:hAnsi="Times New Roman" w:cs="Times New Roman"/>
          <w:sz w:val="28"/>
          <w:szCs w:val="28"/>
        </w:rPr>
        <w:t>от 28 декабря 2004 года № </w:t>
      </w:r>
      <w:r w:rsidR="00B44F96" w:rsidRPr="00B44F96">
        <w:rPr>
          <w:rFonts w:ascii="Times New Roman" w:eastAsia="Calibri" w:hAnsi="Times New Roman" w:cs="Times New Roman"/>
          <w:sz w:val="28"/>
          <w:szCs w:val="28"/>
        </w:rPr>
        <w:t>157-З "О бесплатном обеспечении населения Нижегородской области лекарственными препаратами для медицинского применения и медицинскими издел</w:t>
      </w:r>
      <w:r>
        <w:rPr>
          <w:rFonts w:ascii="Times New Roman" w:eastAsia="Calibri" w:hAnsi="Times New Roman" w:cs="Times New Roman"/>
          <w:sz w:val="28"/>
          <w:szCs w:val="28"/>
        </w:rPr>
        <w:t xml:space="preserve">иями при амбулаторном лечении" </w:t>
      </w:r>
      <w:r w:rsidR="00B44F96" w:rsidRPr="00B44F96">
        <w:rPr>
          <w:rFonts w:ascii="Times New Roman" w:eastAsia="Calibri" w:hAnsi="Times New Roman" w:cs="Times New Roman"/>
          <w:sz w:val="28"/>
          <w:szCs w:val="28"/>
        </w:rPr>
        <w:t>(далее</w:t>
      </w:r>
      <w:r w:rsidR="00B44F96">
        <w:rPr>
          <w:rFonts w:ascii="Times New Roman" w:eastAsia="Calibri" w:hAnsi="Times New Roman" w:cs="Times New Roman"/>
          <w:sz w:val="28"/>
          <w:szCs w:val="28"/>
        </w:rPr>
        <w:t xml:space="preserve"> также</w:t>
      </w:r>
      <w:r w:rsidR="00B44F96" w:rsidRPr="00B44F96">
        <w:rPr>
          <w:rFonts w:ascii="Times New Roman" w:eastAsia="Calibri" w:hAnsi="Times New Roman" w:cs="Times New Roman"/>
          <w:sz w:val="28"/>
          <w:szCs w:val="28"/>
        </w:rPr>
        <w:t xml:space="preserve"> – Закон </w:t>
      </w:r>
      <w:r w:rsidR="00B44F96">
        <w:rPr>
          <w:rFonts w:ascii="Times New Roman" w:eastAsia="Calibri" w:hAnsi="Times New Roman" w:cs="Times New Roman"/>
          <w:sz w:val="28"/>
          <w:szCs w:val="28"/>
        </w:rPr>
        <w:t>области № </w:t>
      </w:r>
      <w:r w:rsidR="00B44F96" w:rsidRPr="00B44F96">
        <w:rPr>
          <w:rFonts w:ascii="Times New Roman" w:eastAsia="Calibri" w:hAnsi="Times New Roman" w:cs="Times New Roman"/>
          <w:sz w:val="28"/>
          <w:szCs w:val="28"/>
        </w:rPr>
        <w:t xml:space="preserve">157-З); </w:t>
      </w:r>
    </w:p>
    <w:p w:rsidR="00B44F96" w:rsidRPr="00B44F96" w:rsidRDefault="00AF7795" w:rsidP="00B44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44F96">
        <w:rPr>
          <w:rFonts w:ascii="Times New Roman" w:eastAsia="Calibri" w:hAnsi="Times New Roman" w:cs="Times New Roman"/>
          <w:sz w:val="28"/>
          <w:szCs w:val="28"/>
        </w:rPr>
        <w:t>от 5 апреля 2017 года № </w:t>
      </w:r>
      <w:r w:rsidR="00B44F96" w:rsidRPr="00B44F96">
        <w:rPr>
          <w:rFonts w:ascii="Times New Roman" w:eastAsia="Calibri" w:hAnsi="Times New Roman" w:cs="Times New Roman"/>
          <w:sz w:val="28"/>
          <w:szCs w:val="28"/>
        </w:rPr>
        <w:t xml:space="preserve">24-З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 (далее </w:t>
      </w:r>
      <w:r w:rsidR="00B44F96">
        <w:rPr>
          <w:rFonts w:ascii="Times New Roman" w:eastAsia="Calibri" w:hAnsi="Times New Roman" w:cs="Times New Roman"/>
          <w:sz w:val="28"/>
          <w:szCs w:val="28"/>
        </w:rPr>
        <w:t xml:space="preserve">также </w:t>
      </w:r>
      <w:r w:rsidR="00B44F96" w:rsidRPr="00B44F96">
        <w:rPr>
          <w:rFonts w:ascii="Times New Roman" w:eastAsia="Calibri" w:hAnsi="Times New Roman" w:cs="Times New Roman"/>
          <w:sz w:val="28"/>
          <w:szCs w:val="28"/>
        </w:rPr>
        <w:t xml:space="preserve">– Закон </w:t>
      </w:r>
      <w:r w:rsidR="00B44F96">
        <w:rPr>
          <w:rFonts w:ascii="Times New Roman" w:eastAsia="Calibri" w:hAnsi="Times New Roman" w:cs="Times New Roman"/>
          <w:sz w:val="28"/>
          <w:szCs w:val="28"/>
        </w:rPr>
        <w:t xml:space="preserve">области </w:t>
      </w:r>
      <w:r w:rsidR="00B44F96">
        <w:rPr>
          <w:rFonts w:ascii="Times New Roman" w:eastAsia="Calibri" w:hAnsi="Times New Roman" w:cs="Times New Roman"/>
          <w:sz w:val="28"/>
          <w:szCs w:val="28"/>
        </w:rPr>
        <w:br/>
        <w:t>№ </w:t>
      </w:r>
      <w:r w:rsidR="00B44F96" w:rsidRPr="00B44F96">
        <w:rPr>
          <w:rFonts w:ascii="Times New Roman" w:eastAsia="Calibri" w:hAnsi="Times New Roman" w:cs="Times New Roman"/>
          <w:sz w:val="28"/>
          <w:szCs w:val="28"/>
        </w:rPr>
        <w:t>24-З);</w:t>
      </w:r>
    </w:p>
    <w:p w:rsidR="006130A7" w:rsidRDefault="00AF7795" w:rsidP="00B44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44F96">
        <w:rPr>
          <w:rFonts w:ascii="Times New Roman" w:eastAsia="Calibri" w:hAnsi="Times New Roman" w:cs="Times New Roman"/>
          <w:sz w:val="28"/>
          <w:szCs w:val="28"/>
        </w:rPr>
        <w:t>от 5 апреля 2017 года № </w:t>
      </w:r>
      <w:r w:rsidR="00B44F96" w:rsidRPr="00B44F96">
        <w:rPr>
          <w:rFonts w:ascii="Times New Roman" w:eastAsia="Calibri" w:hAnsi="Times New Roman" w:cs="Times New Roman"/>
          <w:sz w:val="28"/>
          <w:szCs w:val="28"/>
        </w:rPr>
        <w:t>25-З "О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(далее</w:t>
      </w:r>
      <w:r w:rsidR="00B44F96">
        <w:rPr>
          <w:rFonts w:ascii="Times New Roman" w:eastAsia="Calibri" w:hAnsi="Times New Roman" w:cs="Times New Roman"/>
          <w:sz w:val="28"/>
          <w:szCs w:val="28"/>
        </w:rPr>
        <w:t xml:space="preserve"> также</w:t>
      </w:r>
      <w:r w:rsidR="00B44F96" w:rsidRPr="00B44F96">
        <w:rPr>
          <w:rFonts w:ascii="Times New Roman" w:eastAsia="Calibri" w:hAnsi="Times New Roman" w:cs="Times New Roman"/>
          <w:sz w:val="28"/>
          <w:szCs w:val="28"/>
        </w:rPr>
        <w:t xml:space="preserve"> – Закон</w:t>
      </w:r>
      <w:r w:rsidR="00B44F96">
        <w:rPr>
          <w:rFonts w:ascii="Times New Roman" w:eastAsia="Calibri" w:hAnsi="Times New Roman" w:cs="Times New Roman"/>
          <w:sz w:val="28"/>
          <w:szCs w:val="28"/>
        </w:rPr>
        <w:t xml:space="preserve"> области № </w:t>
      </w:r>
      <w:r w:rsidR="00B44F96" w:rsidRPr="00B44F96">
        <w:rPr>
          <w:rFonts w:ascii="Times New Roman" w:eastAsia="Calibri" w:hAnsi="Times New Roman" w:cs="Times New Roman"/>
          <w:sz w:val="28"/>
          <w:szCs w:val="28"/>
        </w:rPr>
        <w:t>25-З).</w:t>
      </w:r>
    </w:p>
    <w:p w:rsidR="006130A7" w:rsidRDefault="006130A7" w:rsidP="00613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Закон области </w:t>
      </w:r>
      <w:r w:rsidR="00B44F96">
        <w:rPr>
          <w:rFonts w:ascii="Times New Roman" w:eastAsia="Calibri" w:hAnsi="Times New Roman" w:cs="Times New Roman"/>
          <w:sz w:val="28"/>
          <w:szCs w:val="28"/>
        </w:rPr>
        <w:t xml:space="preserve">№ 157-З </w:t>
      </w:r>
      <w:r w:rsidRPr="006130A7">
        <w:rPr>
          <w:rFonts w:ascii="Times New Roman" w:eastAsia="Calibri" w:hAnsi="Times New Roman" w:cs="Times New Roman"/>
          <w:sz w:val="28"/>
          <w:szCs w:val="28"/>
        </w:rPr>
        <w:t>регулирует отношения по бесплатному обеспечению населения Нижегородской области лекарственными препаратами для медицинского применения и медицинскими изделиями при амбулаторном лечении.</w:t>
      </w:r>
    </w:p>
    <w:p w:rsidR="006130A7" w:rsidRDefault="00B44F96" w:rsidP="00613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Статья 1 Закона области № </w:t>
      </w:r>
      <w:r w:rsidR="006130A7">
        <w:rPr>
          <w:rFonts w:ascii="Times New Roman" w:eastAsia="Calibri" w:hAnsi="Times New Roman" w:cs="Times New Roman"/>
          <w:sz w:val="28"/>
          <w:szCs w:val="28"/>
        </w:rPr>
        <w:t>157-З устанавливает г</w:t>
      </w:r>
      <w:r w:rsidR="006130A7" w:rsidRPr="006130A7">
        <w:rPr>
          <w:rFonts w:ascii="Times New Roman" w:eastAsia="Calibri" w:hAnsi="Times New Roman" w:cs="Times New Roman"/>
          <w:sz w:val="28"/>
          <w:szCs w:val="28"/>
        </w:rPr>
        <w:t>руппы населения и категории заболеваний, при амбулаторном лечении которых лекарственные препараты и медицинские изделия отпускаются по рецептам врачей бесплатно</w:t>
      </w:r>
      <w:r w:rsidR="006130A7">
        <w:rPr>
          <w:rFonts w:ascii="Times New Roman" w:eastAsia="Calibri" w:hAnsi="Times New Roman" w:cs="Times New Roman"/>
          <w:sz w:val="28"/>
          <w:szCs w:val="28"/>
        </w:rPr>
        <w:t>.</w:t>
      </w:r>
    </w:p>
    <w:p w:rsidR="00BF1546" w:rsidRDefault="00AE3FF9" w:rsidP="00BF15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w:t>
      </w:r>
      <w:r w:rsidR="00BF1546">
        <w:rPr>
          <w:rFonts w:ascii="Times New Roman" w:eastAsia="Calibri" w:hAnsi="Times New Roman" w:cs="Times New Roman"/>
          <w:sz w:val="28"/>
          <w:szCs w:val="28"/>
        </w:rPr>
        <w:t>ы</w:t>
      </w:r>
      <w:r>
        <w:rPr>
          <w:rFonts w:ascii="Times New Roman" w:eastAsia="Calibri" w:hAnsi="Times New Roman" w:cs="Times New Roman"/>
          <w:sz w:val="28"/>
          <w:szCs w:val="28"/>
        </w:rPr>
        <w:t xml:space="preserve"> области № 24-З</w:t>
      </w:r>
      <w:r w:rsidR="00BF1546">
        <w:rPr>
          <w:rFonts w:ascii="Times New Roman" w:eastAsia="Calibri" w:hAnsi="Times New Roman" w:cs="Times New Roman"/>
          <w:sz w:val="28"/>
          <w:szCs w:val="28"/>
        </w:rPr>
        <w:t xml:space="preserve"> и № 25-З</w:t>
      </w:r>
      <w:r w:rsidR="00AF7795">
        <w:rPr>
          <w:rFonts w:ascii="Times New Roman" w:eastAsia="Calibri" w:hAnsi="Times New Roman" w:cs="Times New Roman"/>
          <w:sz w:val="28"/>
          <w:szCs w:val="28"/>
        </w:rPr>
        <w:t xml:space="preserve"> </w:t>
      </w:r>
      <w:r w:rsidR="00BF1546">
        <w:rPr>
          <w:rFonts w:ascii="Times New Roman" w:eastAsia="Calibri" w:hAnsi="Times New Roman" w:cs="Times New Roman"/>
          <w:sz w:val="28"/>
          <w:szCs w:val="28"/>
        </w:rPr>
        <w:t>устанавливаю</w:t>
      </w:r>
      <w:r w:rsidRPr="00AE3FF9">
        <w:rPr>
          <w:rFonts w:ascii="Times New Roman" w:eastAsia="Calibri" w:hAnsi="Times New Roman" w:cs="Times New Roman"/>
          <w:sz w:val="28"/>
          <w:szCs w:val="28"/>
        </w:rPr>
        <w:t>т полномочия государственного предприятия Нижегородской области "Нижегородская областная фармация"</w:t>
      </w:r>
      <w:r w:rsidR="00D47273">
        <w:rPr>
          <w:rFonts w:ascii="Times New Roman" w:eastAsia="Calibri" w:hAnsi="Times New Roman" w:cs="Times New Roman"/>
          <w:sz w:val="28"/>
          <w:szCs w:val="28"/>
        </w:rPr>
        <w:t xml:space="preserve"> (далее также – </w:t>
      </w:r>
      <w:proofErr w:type="gramStart"/>
      <w:r w:rsidR="00D47273">
        <w:rPr>
          <w:rFonts w:ascii="Times New Roman" w:eastAsia="Calibri" w:hAnsi="Times New Roman" w:cs="Times New Roman"/>
          <w:sz w:val="28"/>
          <w:szCs w:val="28"/>
        </w:rPr>
        <w:t>ГП</w:t>
      </w:r>
      <w:proofErr w:type="gramEnd"/>
      <w:r w:rsidR="00D47273">
        <w:rPr>
          <w:rFonts w:ascii="Times New Roman" w:eastAsia="Calibri" w:hAnsi="Times New Roman" w:cs="Times New Roman"/>
          <w:sz w:val="28"/>
          <w:szCs w:val="28"/>
        </w:rPr>
        <w:t> НО </w:t>
      </w:r>
      <w:r>
        <w:rPr>
          <w:rFonts w:ascii="Times New Roman" w:eastAsia="Calibri" w:hAnsi="Times New Roman" w:cs="Times New Roman"/>
          <w:sz w:val="28"/>
          <w:szCs w:val="28"/>
        </w:rPr>
        <w:t>"НОФ"</w:t>
      </w:r>
      <w:r w:rsidR="005B1DBE">
        <w:rPr>
          <w:rFonts w:ascii="Times New Roman" w:eastAsia="Calibri" w:hAnsi="Times New Roman" w:cs="Times New Roman"/>
          <w:sz w:val="28"/>
          <w:szCs w:val="28"/>
        </w:rPr>
        <w:t>, уполномоченная организация</w:t>
      </w:r>
      <w:r w:rsidR="00C1440D">
        <w:rPr>
          <w:rFonts w:ascii="Times New Roman" w:eastAsia="Calibri" w:hAnsi="Times New Roman" w:cs="Times New Roman"/>
          <w:sz w:val="28"/>
          <w:szCs w:val="28"/>
        </w:rPr>
        <w:t>, предприятие</w:t>
      </w:r>
      <w:r>
        <w:rPr>
          <w:rFonts w:ascii="Times New Roman" w:eastAsia="Calibri" w:hAnsi="Times New Roman" w:cs="Times New Roman"/>
          <w:sz w:val="28"/>
          <w:szCs w:val="28"/>
        </w:rPr>
        <w:t xml:space="preserve">) </w:t>
      </w:r>
      <w:r w:rsidRPr="00AE3FF9">
        <w:rPr>
          <w:rFonts w:ascii="Times New Roman" w:eastAsia="Calibri" w:hAnsi="Times New Roman" w:cs="Times New Roman"/>
          <w:sz w:val="28"/>
          <w:szCs w:val="28"/>
        </w:rPr>
        <w:t>на оказание услуг, закупка которых осуществляется у единственного поставщика (подрядчика, исполнителя).</w:t>
      </w:r>
    </w:p>
    <w:p w:rsidR="00C53F62" w:rsidRDefault="00BF1546" w:rsidP="00C53F6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основании части</w:t>
      </w:r>
      <w:r w:rsidR="002F000C">
        <w:rPr>
          <w:rFonts w:ascii="Times New Roman" w:eastAsia="Calibri" w:hAnsi="Times New Roman" w:cs="Times New Roman"/>
          <w:sz w:val="28"/>
          <w:szCs w:val="28"/>
        </w:rPr>
        <w:t xml:space="preserve"> 1 ста</w:t>
      </w:r>
      <w:r w:rsidR="008A24CD">
        <w:rPr>
          <w:rFonts w:ascii="Times New Roman" w:eastAsia="Calibri" w:hAnsi="Times New Roman" w:cs="Times New Roman"/>
          <w:sz w:val="28"/>
          <w:szCs w:val="28"/>
        </w:rPr>
        <w:t xml:space="preserve">тьи 2 Закона области № 24-З </w:t>
      </w:r>
      <w:r w:rsidR="008A24CD">
        <w:rPr>
          <w:rFonts w:ascii="Times New Roman" w:eastAsia="Calibri" w:hAnsi="Times New Roman" w:cs="Times New Roman"/>
          <w:sz w:val="28"/>
          <w:szCs w:val="28"/>
        </w:rPr>
        <w:br/>
        <w:t>ГП НО </w:t>
      </w:r>
      <w:r w:rsidR="002F000C">
        <w:rPr>
          <w:rFonts w:ascii="Times New Roman" w:eastAsia="Calibri" w:hAnsi="Times New Roman" w:cs="Times New Roman"/>
          <w:sz w:val="28"/>
          <w:szCs w:val="28"/>
        </w:rPr>
        <w:t>"НОФ</w:t>
      </w:r>
      <w:r w:rsidR="002F000C" w:rsidRPr="002F000C">
        <w:rPr>
          <w:rFonts w:ascii="Times New Roman" w:eastAsia="Calibri" w:hAnsi="Times New Roman" w:cs="Times New Roman"/>
          <w:sz w:val="28"/>
          <w:szCs w:val="28"/>
        </w:rPr>
        <w:t>" осуществляет полномочия в качестве единственного поставщика (подрядчика, исполнителя)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w:t>
      </w:r>
      <w:r w:rsidR="00045F42">
        <w:rPr>
          <w:rFonts w:ascii="Times New Roman" w:eastAsia="Calibri" w:hAnsi="Times New Roman" w:cs="Times New Roman"/>
          <w:sz w:val="28"/>
          <w:szCs w:val="28"/>
        </w:rPr>
        <w:t xml:space="preserve"> </w:t>
      </w:r>
      <w:r w:rsidRPr="00BF1546">
        <w:rPr>
          <w:rFonts w:ascii="Times New Roman" w:eastAsia="Calibri" w:hAnsi="Times New Roman" w:cs="Times New Roman"/>
          <w:sz w:val="28"/>
          <w:szCs w:val="28"/>
        </w:rPr>
        <w:t>в соответствии с Законом Нижегородской об</w:t>
      </w:r>
      <w:r>
        <w:rPr>
          <w:rFonts w:ascii="Times New Roman" w:eastAsia="Calibri" w:hAnsi="Times New Roman" w:cs="Times New Roman"/>
          <w:sz w:val="28"/>
          <w:szCs w:val="28"/>
        </w:rPr>
        <w:t>ласти от 28 декабря 2004 года № </w:t>
      </w:r>
      <w:r w:rsidRPr="00BF1546">
        <w:rPr>
          <w:rFonts w:ascii="Times New Roman" w:eastAsia="Calibri" w:hAnsi="Times New Roman" w:cs="Times New Roman"/>
          <w:sz w:val="28"/>
          <w:szCs w:val="28"/>
        </w:rPr>
        <w:t>157-З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r w:rsidR="002F000C" w:rsidRPr="002F000C">
        <w:rPr>
          <w:rFonts w:ascii="Times New Roman" w:eastAsia="Calibri" w:hAnsi="Times New Roman" w:cs="Times New Roman"/>
          <w:sz w:val="28"/>
          <w:szCs w:val="28"/>
        </w:rPr>
        <w:t>.</w:t>
      </w:r>
    </w:p>
    <w:p w:rsidR="00C53F62" w:rsidRDefault="00C53F62" w:rsidP="00C53F6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организации обеспечения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 устанавливается Правительством Нижегородской области (часть 2 статьи 2 Закона области № 24-З).</w:t>
      </w:r>
    </w:p>
    <w:p w:rsidR="00BF1546" w:rsidRDefault="00BF1546" w:rsidP="00BF15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1 ста</w:t>
      </w:r>
      <w:r w:rsidR="00C53F62">
        <w:rPr>
          <w:rFonts w:ascii="Times New Roman" w:eastAsia="Calibri" w:hAnsi="Times New Roman" w:cs="Times New Roman"/>
          <w:sz w:val="28"/>
          <w:szCs w:val="28"/>
        </w:rPr>
        <w:t xml:space="preserve">тьи 2 Закона области № 25-З </w:t>
      </w:r>
      <w:r w:rsidR="00C53F62">
        <w:rPr>
          <w:rFonts w:ascii="Times New Roman" w:eastAsia="Calibri" w:hAnsi="Times New Roman" w:cs="Times New Roman"/>
          <w:sz w:val="28"/>
          <w:szCs w:val="28"/>
        </w:rPr>
        <w:br/>
        <w:t>ГП </w:t>
      </w:r>
      <w:r>
        <w:rPr>
          <w:rFonts w:ascii="Times New Roman" w:eastAsia="Calibri" w:hAnsi="Times New Roman" w:cs="Times New Roman"/>
          <w:sz w:val="28"/>
          <w:szCs w:val="28"/>
        </w:rPr>
        <w:t>НО "НОФ</w:t>
      </w:r>
      <w:r w:rsidRPr="002F000C">
        <w:rPr>
          <w:rFonts w:ascii="Times New Roman" w:eastAsia="Calibri" w:hAnsi="Times New Roman" w:cs="Times New Roman"/>
          <w:sz w:val="28"/>
          <w:szCs w:val="28"/>
        </w:rPr>
        <w:t>"</w:t>
      </w:r>
      <w:r w:rsidR="00045F42">
        <w:rPr>
          <w:rFonts w:ascii="Times New Roman" w:eastAsia="Calibri" w:hAnsi="Times New Roman" w:cs="Times New Roman"/>
          <w:sz w:val="28"/>
          <w:szCs w:val="28"/>
        </w:rPr>
        <w:t> </w:t>
      </w:r>
      <w:r w:rsidRPr="00BF1546">
        <w:rPr>
          <w:rFonts w:ascii="Times New Roman" w:eastAsia="Calibri" w:hAnsi="Times New Roman" w:cs="Times New Roman"/>
          <w:sz w:val="28"/>
          <w:szCs w:val="28"/>
        </w:rPr>
        <w:t>осуществляет полномочия в качестве единственного поставщика (подрядчика, исполнителя) на оказание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граждан, имеющих право на получение государственной социальной помощи в виде набора социальных услуг и не отказавшихся от получения социальной услуги, а также специализированными продуктами лечебного питания для детей-инвалидов в соответствии с Федеральным</w:t>
      </w:r>
      <w:r>
        <w:rPr>
          <w:rFonts w:ascii="Times New Roman" w:eastAsia="Calibri" w:hAnsi="Times New Roman" w:cs="Times New Roman"/>
          <w:sz w:val="28"/>
          <w:szCs w:val="28"/>
        </w:rPr>
        <w:t xml:space="preserve"> законом от 17 июля 1999 года № </w:t>
      </w:r>
      <w:r w:rsidRPr="00BF1546">
        <w:rPr>
          <w:rFonts w:ascii="Times New Roman" w:eastAsia="Calibri" w:hAnsi="Times New Roman" w:cs="Times New Roman"/>
          <w:sz w:val="28"/>
          <w:szCs w:val="28"/>
        </w:rPr>
        <w:t xml:space="preserve">178-ФЗ </w:t>
      </w:r>
      <w:r>
        <w:rPr>
          <w:rFonts w:ascii="Times New Roman" w:eastAsia="Calibri" w:hAnsi="Times New Roman" w:cs="Times New Roman"/>
          <w:sz w:val="28"/>
          <w:szCs w:val="28"/>
        </w:rPr>
        <w:br/>
      </w:r>
      <w:r w:rsidRPr="00BF1546">
        <w:rPr>
          <w:rFonts w:ascii="Times New Roman" w:eastAsia="Calibri" w:hAnsi="Times New Roman" w:cs="Times New Roman"/>
          <w:sz w:val="28"/>
          <w:szCs w:val="28"/>
        </w:rPr>
        <w:t>"О государственной социальной помощи".</w:t>
      </w:r>
    </w:p>
    <w:p w:rsidR="00C53F62" w:rsidRDefault="00F04290" w:rsidP="00BF15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Порядок обеспечения </w:t>
      </w:r>
      <w:r w:rsidR="00BB675C">
        <w:rPr>
          <w:rFonts w:ascii="Times New Roman" w:eastAsia="Calibri" w:hAnsi="Times New Roman" w:cs="Times New Roman"/>
          <w:sz w:val="28"/>
          <w:szCs w:val="28"/>
        </w:rPr>
        <w:t xml:space="preserve">отдельных категорий граждан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определяется Правительством Нижегородской области </w:t>
      </w:r>
      <w:r w:rsidR="00FA7CEA">
        <w:rPr>
          <w:rFonts w:ascii="Times New Roman" w:eastAsia="Calibri" w:hAnsi="Times New Roman" w:cs="Times New Roman"/>
          <w:sz w:val="28"/>
          <w:szCs w:val="28"/>
        </w:rPr>
        <w:br/>
      </w:r>
      <w:r w:rsidR="00BB675C">
        <w:rPr>
          <w:rFonts w:ascii="Times New Roman" w:eastAsia="Calibri" w:hAnsi="Times New Roman" w:cs="Times New Roman"/>
          <w:sz w:val="28"/>
          <w:szCs w:val="28"/>
        </w:rPr>
        <w:t>(часть 2 статьи 2 Закона области № 25-З).</w:t>
      </w:r>
    </w:p>
    <w:p w:rsidR="00644BD7" w:rsidRDefault="00644BD7" w:rsidP="00BF1546">
      <w:pPr>
        <w:spacing w:after="0" w:line="240" w:lineRule="auto"/>
        <w:ind w:firstLine="709"/>
        <w:jc w:val="both"/>
        <w:rPr>
          <w:rFonts w:ascii="Times New Roman" w:eastAsia="Calibri" w:hAnsi="Times New Roman" w:cs="Times New Roman"/>
          <w:sz w:val="28"/>
          <w:szCs w:val="28"/>
        </w:rPr>
      </w:pPr>
      <w:r w:rsidRPr="00644BD7">
        <w:rPr>
          <w:rFonts w:ascii="Times New Roman" w:eastAsia="Calibri" w:hAnsi="Times New Roman" w:cs="Times New Roman"/>
          <w:sz w:val="28"/>
          <w:szCs w:val="28"/>
        </w:rPr>
        <w:lastRenderedPageBreak/>
        <w:t>М</w:t>
      </w:r>
      <w:r w:rsidR="00F8248D">
        <w:rPr>
          <w:rFonts w:ascii="Times New Roman" w:eastAsia="Calibri" w:hAnsi="Times New Roman" w:cs="Times New Roman"/>
          <w:sz w:val="28"/>
          <w:szCs w:val="28"/>
        </w:rPr>
        <w:t>ониторинг правоприменения Законов</w:t>
      </w:r>
      <w:r w:rsidRPr="00644BD7">
        <w:rPr>
          <w:rFonts w:ascii="Times New Roman" w:eastAsia="Calibri" w:hAnsi="Times New Roman" w:cs="Times New Roman"/>
          <w:sz w:val="28"/>
          <w:szCs w:val="28"/>
        </w:rPr>
        <w:t xml:space="preserve"> области </w:t>
      </w:r>
      <w:r w:rsidR="000C0CB8">
        <w:rPr>
          <w:rFonts w:ascii="Times New Roman" w:eastAsia="Calibri" w:hAnsi="Times New Roman" w:cs="Times New Roman"/>
          <w:sz w:val="28"/>
          <w:szCs w:val="28"/>
        </w:rPr>
        <w:t xml:space="preserve">№ 157-З, № 24-З, </w:t>
      </w:r>
      <w:r w:rsidR="000C0CB8">
        <w:rPr>
          <w:rFonts w:ascii="Times New Roman" w:eastAsia="Calibri" w:hAnsi="Times New Roman" w:cs="Times New Roman"/>
          <w:sz w:val="28"/>
          <w:szCs w:val="28"/>
        </w:rPr>
        <w:br/>
        <w:t xml:space="preserve">№ 25-З (далее также – Законов области) </w:t>
      </w:r>
      <w:r w:rsidRPr="00644BD7">
        <w:rPr>
          <w:rFonts w:ascii="Times New Roman" w:eastAsia="Calibri" w:hAnsi="Times New Roman" w:cs="Times New Roman"/>
          <w:sz w:val="28"/>
          <w:szCs w:val="28"/>
        </w:rPr>
        <w:t xml:space="preserve">осуществлялся комитетом Законодательного Собрания по социальным вопросам (далее также – комитет) </w:t>
      </w:r>
      <w:r w:rsidR="00A35A4D">
        <w:rPr>
          <w:rFonts w:ascii="Times New Roman" w:eastAsia="Calibri" w:hAnsi="Times New Roman" w:cs="Times New Roman"/>
          <w:sz w:val="28"/>
          <w:szCs w:val="28"/>
        </w:rPr>
        <w:t>в соответствии с постановлением</w:t>
      </w:r>
      <w:r w:rsidRPr="00644BD7">
        <w:rPr>
          <w:rFonts w:ascii="Times New Roman" w:eastAsia="Calibri" w:hAnsi="Times New Roman" w:cs="Times New Roman"/>
          <w:sz w:val="28"/>
          <w:szCs w:val="28"/>
        </w:rPr>
        <w:t xml:space="preserve"> Законодательного Собрания </w:t>
      </w:r>
      <w:r w:rsidR="00A35A4D">
        <w:rPr>
          <w:rFonts w:ascii="Times New Roman" w:eastAsia="Calibri" w:hAnsi="Times New Roman" w:cs="Times New Roman"/>
          <w:sz w:val="28"/>
          <w:szCs w:val="28"/>
        </w:rPr>
        <w:t xml:space="preserve">Нижегородской </w:t>
      </w:r>
      <w:r w:rsidRPr="00644BD7">
        <w:rPr>
          <w:rFonts w:ascii="Times New Roman" w:eastAsia="Calibri" w:hAnsi="Times New Roman" w:cs="Times New Roman"/>
          <w:sz w:val="28"/>
          <w:szCs w:val="28"/>
        </w:rPr>
        <w:t>области</w:t>
      </w:r>
      <w:r w:rsidR="00A35A4D">
        <w:rPr>
          <w:rFonts w:ascii="Times New Roman" w:eastAsia="Calibri" w:hAnsi="Times New Roman" w:cs="Times New Roman"/>
          <w:sz w:val="28"/>
          <w:szCs w:val="28"/>
        </w:rPr>
        <w:t xml:space="preserve"> от 20 декабря 2018 года № 898-</w:t>
      </w:r>
      <w:r w:rsidR="00A35A4D">
        <w:rPr>
          <w:rFonts w:ascii="Times New Roman" w:eastAsia="Calibri" w:hAnsi="Times New Roman" w:cs="Times New Roman"/>
          <w:sz w:val="28"/>
          <w:szCs w:val="28"/>
          <w:lang w:val="en-US"/>
        </w:rPr>
        <w:t>VI</w:t>
      </w:r>
      <w:r w:rsidR="00A35A4D">
        <w:rPr>
          <w:rFonts w:ascii="Times New Roman" w:eastAsia="Calibri" w:hAnsi="Times New Roman" w:cs="Times New Roman"/>
          <w:sz w:val="28"/>
          <w:szCs w:val="28"/>
        </w:rPr>
        <w:t xml:space="preserve"> "О плане мониторинга правоприменения нормативных правовых актов Нижегородской области, принятых Законодательным Собранием Нижегородской области, на 2019 год".</w:t>
      </w:r>
    </w:p>
    <w:p w:rsidR="00DF3B32" w:rsidRDefault="00946A7F" w:rsidP="000C0CB8">
      <w:pPr>
        <w:spacing w:after="0" w:line="24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Цель</w:t>
      </w:r>
      <w:r>
        <w:rPr>
          <w:rFonts w:ascii="Times New Roman" w:eastAsia="Calibri" w:hAnsi="Times New Roman" w:cs="Times New Roman"/>
          <w:sz w:val="28"/>
          <w:szCs w:val="28"/>
        </w:rPr>
        <w:t>ю</w:t>
      </w:r>
      <w:r w:rsidRPr="00946A7F">
        <w:rPr>
          <w:rFonts w:ascii="Times New Roman" w:eastAsia="Calibri" w:hAnsi="Times New Roman" w:cs="Times New Roman"/>
          <w:sz w:val="28"/>
          <w:szCs w:val="28"/>
        </w:rPr>
        <w:t xml:space="preserve"> осуществления мо</w:t>
      </w:r>
      <w:r>
        <w:rPr>
          <w:rFonts w:ascii="Times New Roman" w:eastAsia="Calibri" w:hAnsi="Times New Roman" w:cs="Times New Roman"/>
          <w:sz w:val="28"/>
          <w:szCs w:val="28"/>
        </w:rPr>
        <w:t>ниторинга правоприменения Законов</w:t>
      </w:r>
      <w:r w:rsidRPr="00946A7F">
        <w:rPr>
          <w:rFonts w:ascii="Times New Roman" w:eastAsia="Calibri" w:hAnsi="Times New Roman" w:cs="Times New Roman"/>
          <w:sz w:val="28"/>
          <w:szCs w:val="28"/>
        </w:rPr>
        <w:t xml:space="preserve"> области </w:t>
      </w:r>
      <w:r>
        <w:rPr>
          <w:rFonts w:ascii="Times New Roman" w:eastAsia="Calibri" w:hAnsi="Times New Roman" w:cs="Times New Roman"/>
          <w:sz w:val="28"/>
          <w:szCs w:val="28"/>
        </w:rPr>
        <w:t>является</w:t>
      </w:r>
      <w:r w:rsidR="00045F42">
        <w:rPr>
          <w:rFonts w:ascii="Times New Roman" w:eastAsia="Calibri" w:hAnsi="Times New Roman" w:cs="Times New Roman"/>
          <w:sz w:val="28"/>
          <w:szCs w:val="28"/>
        </w:rPr>
        <w:t xml:space="preserve"> </w:t>
      </w:r>
      <w:r w:rsidR="000C0CB8">
        <w:rPr>
          <w:rFonts w:ascii="Times New Roman" w:eastAsia="Calibri" w:hAnsi="Times New Roman" w:cs="Times New Roman"/>
          <w:sz w:val="28"/>
          <w:szCs w:val="28"/>
        </w:rPr>
        <w:t>и</w:t>
      </w:r>
      <w:r w:rsidR="000C0CB8" w:rsidRPr="000C0CB8">
        <w:rPr>
          <w:rFonts w:ascii="Times New Roman" w:eastAsia="Calibri" w:hAnsi="Times New Roman" w:cs="Times New Roman"/>
          <w:sz w:val="28"/>
          <w:szCs w:val="28"/>
        </w:rPr>
        <w:t>зучение порядка обеспече</w:t>
      </w:r>
      <w:r w:rsidR="000C0CB8">
        <w:rPr>
          <w:rFonts w:ascii="Times New Roman" w:eastAsia="Calibri" w:hAnsi="Times New Roman" w:cs="Times New Roman"/>
          <w:sz w:val="28"/>
          <w:szCs w:val="28"/>
        </w:rPr>
        <w:t xml:space="preserve">ния лекарственными препаратами </w:t>
      </w:r>
      <w:r w:rsidR="000C0CB8" w:rsidRPr="000C0CB8">
        <w:rPr>
          <w:rFonts w:ascii="Times New Roman" w:eastAsia="Calibri" w:hAnsi="Times New Roman" w:cs="Times New Roman"/>
          <w:sz w:val="28"/>
          <w:szCs w:val="28"/>
        </w:rPr>
        <w:t>и медицинскими изделиями медицинских организаций и населения Нижегородской области</w:t>
      </w:r>
      <w:r w:rsidRPr="00946A7F">
        <w:rPr>
          <w:rFonts w:ascii="Times New Roman" w:eastAsia="Calibri" w:hAnsi="Times New Roman" w:cs="Times New Roman"/>
          <w:sz w:val="28"/>
          <w:szCs w:val="28"/>
        </w:rPr>
        <w:t xml:space="preserve">, </w:t>
      </w:r>
      <w:r w:rsidR="00045F42">
        <w:rPr>
          <w:rFonts w:ascii="Times New Roman" w:eastAsia="Calibri" w:hAnsi="Times New Roman" w:cs="Times New Roman"/>
          <w:sz w:val="28"/>
          <w:szCs w:val="28"/>
        </w:rPr>
        <w:t>а именно</w:t>
      </w:r>
      <w:r w:rsidR="000C0CB8">
        <w:rPr>
          <w:rFonts w:ascii="Times New Roman" w:eastAsia="Calibri" w:hAnsi="Times New Roman" w:cs="Times New Roman"/>
          <w:sz w:val="28"/>
          <w:szCs w:val="28"/>
        </w:rPr>
        <w:t xml:space="preserve"> </w:t>
      </w:r>
      <w:r w:rsidR="000C0CB8" w:rsidRPr="000C0CB8">
        <w:rPr>
          <w:rFonts w:ascii="Times New Roman" w:eastAsia="Calibri" w:hAnsi="Times New Roman" w:cs="Times New Roman"/>
          <w:sz w:val="28"/>
          <w:szCs w:val="28"/>
        </w:rPr>
        <w:t>обеспечение граждан при амбулаторном лечении по рецептам врача беспла</w:t>
      </w:r>
      <w:r w:rsidR="000C0CB8">
        <w:rPr>
          <w:rFonts w:ascii="Times New Roman" w:eastAsia="Calibri" w:hAnsi="Times New Roman" w:cs="Times New Roman"/>
          <w:sz w:val="28"/>
          <w:szCs w:val="28"/>
        </w:rPr>
        <w:t xml:space="preserve">тно или с 50-процентной скидкой, </w:t>
      </w:r>
      <w:r w:rsidR="000C0CB8" w:rsidRPr="000C0CB8">
        <w:rPr>
          <w:rFonts w:ascii="Times New Roman" w:eastAsia="Calibri" w:hAnsi="Times New Roman" w:cs="Times New Roman"/>
          <w:sz w:val="28"/>
          <w:szCs w:val="28"/>
        </w:rPr>
        <w:t>обеспечение отдельных категорий гра</w:t>
      </w:r>
      <w:r w:rsidR="000C0CB8">
        <w:rPr>
          <w:rFonts w:ascii="Times New Roman" w:eastAsia="Calibri" w:hAnsi="Times New Roman" w:cs="Times New Roman"/>
          <w:sz w:val="28"/>
          <w:szCs w:val="28"/>
        </w:rPr>
        <w:t xml:space="preserve">ждан, в том числе, обеспечение </w:t>
      </w:r>
      <w:r w:rsidR="000C0CB8" w:rsidRPr="000C0CB8">
        <w:rPr>
          <w:rFonts w:ascii="Times New Roman" w:eastAsia="Calibri" w:hAnsi="Times New Roman" w:cs="Times New Roman"/>
          <w:sz w:val="28"/>
          <w:szCs w:val="28"/>
        </w:rPr>
        <w:t>детей-инвалидов специализированными продуктами лечебного питания.</w:t>
      </w:r>
    </w:p>
    <w:p w:rsidR="006130A7" w:rsidRDefault="00B65E42" w:rsidP="006130A7">
      <w:pPr>
        <w:spacing w:after="0" w:line="240" w:lineRule="auto"/>
        <w:ind w:firstLine="709"/>
        <w:jc w:val="both"/>
        <w:rPr>
          <w:rFonts w:ascii="Times New Roman" w:eastAsia="Calibri" w:hAnsi="Times New Roman" w:cs="Times New Roman"/>
          <w:sz w:val="28"/>
          <w:szCs w:val="28"/>
        </w:rPr>
      </w:pPr>
      <w:r w:rsidRPr="00B65E42">
        <w:rPr>
          <w:rFonts w:ascii="Times New Roman" w:eastAsia="Calibri" w:hAnsi="Times New Roman" w:cs="Times New Roman"/>
          <w:sz w:val="28"/>
          <w:szCs w:val="28"/>
        </w:rPr>
        <w:t>В процессе осуществления мо</w:t>
      </w:r>
      <w:r>
        <w:rPr>
          <w:rFonts w:ascii="Times New Roman" w:eastAsia="Calibri" w:hAnsi="Times New Roman" w:cs="Times New Roman"/>
          <w:sz w:val="28"/>
          <w:szCs w:val="28"/>
        </w:rPr>
        <w:t>ниторинга правоприменения Законов</w:t>
      </w:r>
      <w:r w:rsidR="00C43E00">
        <w:rPr>
          <w:rFonts w:ascii="Times New Roman" w:eastAsia="Calibri" w:hAnsi="Times New Roman" w:cs="Times New Roman"/>
          <w:sz w:val="28"/>
          <w:szCs w:val="28"/>
        </w:rPr>
        <w:t xml:space="preserve"> </w:t>
      </w:r>
      <w:r w:rsidR="008A24CD">
        <w:rPr>
          <w:rFonts w:ascii="Times New Roman" w:eastAsia="Calibri" w:hAnsi="Times New Roman" w:cs="Times New Roman"/>
          <w:sz w:val="28"/>
          <w:szCs w:val="28"/>
        </w:rPr>
        <w:t xml:space="preserve">области № 157-З, № 24-З, № 25-З </w:t>
      </w:r>
      <w:r w:rsidRPr="00B65E42">
        <w:rPr>
          <w:rFonts w:ascii="Times New Roman" w:eastAsia="Calibri" w:hAnsi="Times New Roman" w:cs="Times New Roman"/>
          <w:sz w:val="28"/>
          <w:szCs w:val="28"/>
        </w:rPr>
        <w:t>комитетом для достижения цели решались следующие задачи:</w:t>
      </w:r>
    </w:p>
    <w:p w:rsidR="00B65E42" w:rsidRPr="00B65E42" w:rsidRDefault="00370C92" w:rsidP="00B65E4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B65E42">
        <w:rPr>
          <w:rFonts w:ascii="Times New Roman" w:eastAsia="Calibri" w:hAnsi="Times New Roman" w:cs="Times New Roman"/>
          <w:sz w:val="28"/>
          <w:szCs w:val="28"/>
        </w:rPr>
        <w:t xml:space="preserve">Проведение правовой </w:t>
      </w:r>
      <w:r w:rsidR="00B65E42" w:rsidRPr="00B65E42">
        <w:rPr>
          <w:rFonts w:ascii="Times New Roman" w:eastAsia="Calibri" w:hAnsi="Times New Roman" w:cs="Times New Roman"/>
          <w:sz w:val="28"/>
          <w:szCs w:val="28"/>
        </w:rPr>
        <w:t>и ант</w:t>
      </w:r>
      <w:r w:rsidR="00D7235C">
        <w:rPr>
          <w:rFonts w:ascii="Times New Roman" w:eastAsia="Calibri" w:hAnsi="Times New Roman" w:cs="Times New Roman"/>
          <w:sz w:val="28"/>
          <w:szCs w:val="28"/>
        </w:rPr>
        <w:t>икоррупционной экспертизы Законов</w:t>
      </w:r>
      <w:r w:rsidR="00B65E42" w:rsidRPr="00B65E42">
        <w:rPr>
          <w:rFonts w:ascii="Times New Roman" w:eastAsia="Calibri" w:hAnsi="Times New Roman" w:cs="Times New Roman"/>
          <w:sz w:val="28"/>
          <w:szCs w:val="28"/>
        </w:rPr>
        <w:t xml:space="preserve"> области</w:t>
      </w:r>
      <w:r w:rsidR="00D7235C">
        <w:rPr>
          <w:rFonts w:ascii="Times New Roman" w:eastAsia="Calibri" w:hAnsi="Times New Roman" w:cs="Times New Roman"/>
          <w:sz w:val="28"/>
          <w:szCs w:val="28"/>
        </w:rPr>
        <w:t>.</w:t>
      </w:r>
    </w:p>
    <w:p w:rsidR="00B65E42" w:rsidRPr="00B65E42" w:rsidRDefault="00370C92" w:rsidP="00B65E4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94704E">
        <w:rPr>
          <w:rFonts w:ascii="Times New Roman" w:eastAsia="Calibri" w:hAnsi="Times New Roman" w:cs="Times New Roman"/>
          <w:sz w:val="28"/>
          <w:szCs w:val="28"/>
        </w:rPr>
        <w:t>Определение соответствия Законов</w:t>
      </w:r>
      <w:r w:rsidR="00B65E42" w:rsidRPr="00B65E42">
        <w:rPr>
          <w:rFonts w:ascii="Times New Roman" w:eastAsia="Calibri" w:hAnsi="Times New Roman" w:cs="Times New Roman"/>
          <w:sz w:val="28"/>
          <w:szCs w:val="28"/>
        </w:rPr>
        <w:t xml:space="preserve"> области</w:t>
      </w:r>
      <w:r w:rsidR="007767E3">
        <w:rPr>
          <w:rFonts w:ascii="Times New Roman" w:eastAsia="Calibri" w:hAnsi="Times New Roman" w:cs="Times New Roman"/>
          <w:sz w:val="28"/>
          <w:szCs w:val="28"/>
        </w:rPr>
        <w:t xml:space="preserve"> </w:t>
      </w:r>
      <w:r w:rsidR="00B65E42" w:rsidRPr="00B65E42">
        <w:rPr>
          <w:rFonts w:ascii="Times New Roman" w:eastAsia="Calibri" w:hAnsi="Times New Roman" w:cs="Times New Roman"/>
          <w:sz w:val="28"/>
          <w:szCs w:val="28"/>
        </w:rPr>
        <w:t>законодательству Российской Федерации и законодательству Нижегородской области.</w:t>
      </w:r>
    </w:p>
    <w:p w:rsidR="00B65E42" w:rsidRPr="00B65E42" w:rsidRDefault="00370C92" w:rsidP="00B65E4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B65E42" w:rsidRPr="00B65E42">
        <w:rPr>
          <w:rFonts w:ascii="Times New Roman" w:eastAsia="Calibri" w:hAnsi="Times New Roman" w:cs="Times New Roman"/>
          <w:sz w:val="28"/>
          <w:szCs w:val="28"/>
        </w:rPr>
        <w:t xml:space="preserve">Установление степени </w:t>
      </w:r>
      <w:proofErr w:type="spellStart"/>
      <w:r w:rsidR="00B65E42" w:rsidRPr="00B65E42">
        <w:rPr>
          <w:rFonts w:ascii="Times New Roman" w:eastAsia="Calibri" w:hAnsi="Times New Roman" w:cs="Times New Roman"/>
          <w:sz w:val="28"/>
          <w:szCs w:val="28"/>
        </w:rPr>
        <w:t>урегулированности</w:t>
      </w:r>
      <w:proofErr w:type="spellEnd"/>
      <w:r w:rsidR="00B65E42" w:rsidRPr="00B65E42">
        <w:rPr>
          <w:rFonts w:ascii="Times New Roman" w:eastAsia="Calibri" w:hAnsi="Times New Roman" w:cs="Times New Roman"/>
          <w:sz w:val="28"/>
          <w:szCs w:val="28"/>
        </w:rPr>
        <w:t xml:space="preserve"> федеральными и региональными нормативными правовыми актами вопросов</w:t>
      </w:r>
      <w:r w:rsidR="007767E3">
        <w:rPr>
          <w:rFonts w:ascii="Times New Roman" w:eastAsia="Calibri" w:hAnsi="Times New Roman" w:cs="Times New Roman"/>
          <w:sz w:val="28"/>
          <w:szCs w:val="28"/>
        </w:rPr>
        <w:t xml:space="preserve"> </w:t>
      </w:r>
      <w:r w:rsidR="007110B5">
        <w:rPr>
          <w:rFonts w:ascii="Times New Roman" w:eastAsia="Calibri" w:hAnsi="Times New Roman" w:cs="Times New Roman"/>
          <w:sz w:val="28"/>
          <w:szCs w:val="28"/>
        </w:rPr>
        <w:t xml:space="preserve">в сфере </w:t>
      </w:r>
      <w:r w:rsidR="00A64FAB" w:rsidRPr="00A64FAB">
        <w:rPr>
          <w:rFonts w:ascii="Times New Roman" w:eastAsia="Calibri" w:hAnsi="Times New Roman" w:cs="Times New Roman"/>
          <w:sz w:val="28"/>
          <w:szCs w:val="28"/>
        </w:rPr>
        <w:t>лекарственного обеспечения</w:t>
      </w:r>
      <w:r w:rsidR="00B65E42" w:rsidRPr="00B65E42">
        <w:rPr>
          <w:rFonts w:ascii="Times New Roman" w:eastAsia="Calibri" w:hAnsi="Times New Roman" w:cs="Times New Roman"/>
          <w:sz w:val="28"/>
          <w:szCs w:val="28"/>
        </w:rPr>
        <w:t>.</w:t>
      </w:r>
    </w:p>
    <w:p w:rsidR="00E767D8" w:rsidRPr="00E767D8" w:rsidRDefault="00E767D8" w:rsidP="00E767D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E767D8">
        <w:rPr>
          <w:rFonts w:ascii="Times New Roman" w:eastAsia="Calibri" w:hAnsi="Times New Roman" w:cs="Times New Roman"/>
          <w:sz w:val="28"/>
          <w:szCs w:val="28"/>
          <w:lang w:eastAsia="ru-RU"/>
        </w:rPr>
        <w:t>. Изучение и обобщение</w:t>
      </w:r>
      <w:r w:rsidR="002C1321">
        <w:rPr>
          <w:rFonts w:ascii="Times New Roman" w:eastAsia="Calibri" w:hAnsi="Times New Roman" w:cs="Times New Roman"/>
          <w:sz w:val="28"/>
          <w:szCs w:val="28"/>
          <w:lang w:eastAsia="ru-RU"/>
        </w:rPr>
        <w:t xml:space="preserve"> практики работы по реализации З</w:t>
      </w:r>
      <w:r w:rsidRPr="00E767D8">
        <w:rPr>
          <w:rFonts w:ascii="Times New Roman" w:eastAsia="Calibri" w:hAnsi="Times New Roman" w:cs="Times New Roman"/>
          <w:sz w:val="28"/>
          <w:szCs w:val="28"/>
          <w:lang w:eastAsia="ru-RU"/>
        </w:rPr>
        <w:t>аконов о</w:t>
      </w:r>
      <w:r w:rsidR="002C1321">
        <w:rPr>
          <w:rFonts w:ascii="Times New Roman" w:eastAsia="Calibri" w:hAnsi="Times New Roman" w:cs="Times New Roman"/>
          <w:sz w:val="28"/>
          <w:szCs w:val="28"/>
          <w:lang w:eastAsia="ru-RU"/>
        </w:rPr>
        <w:t>бласти, анализ основных проблем</w:t>
      </w:r>
      <w:r w:rsidRPr="00E767D8">
        <w:rPr>
          <w:rFonts w:ascii="Times New Roman" w:eastAsia="Calibri" w:hAnsi="Times New Roman" w:cs="Times New Roman"/>
          <w:sz w:val="28"/>
          <w:szCs w:val="28"/>
          <w:lang w:eastAsia="ru-RU"/>
        </w:rPr>
        <w:t>.</w:t>
      </w:r>
    </w:p>
    <w:p w:rsidR="00E767D8" w:rsidRDefault="00E767D8" w:rsidP="00E767D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E767D8">
        <w:rPr>
          <w:rFonts w:ascii="Times New Roman" w:eastAsia="Calibri" w:hAnsi="Times New Roman" w:cs="Times New Roman"/>
          <w:sz w:val="28"/>
          <w:szCs w:val="28"/>
          <w:lang w:eastAsia="ru-RU"/>
        </w:rPr>
        <w:t xml:space="preserve">. Сбор данных, характеризующих практическое </w:t>
      </w:r>
      <w:r w:rsidR="0015763B">
        <w:rPr>
          <w:rFonts w:ascii="Times New Roman" w:eastAsia="Calibri" w:hAnsi="Times New Roman" w:cs="Times New Roman"/>
          <w:sz w:val="28"/>
          <w:szCs w:val="28"/>
          <w:lang w:eastAsia="ru-RU"/>
        </w:rPr>
        <w:t>применение норм З</w:t>
      </w:r>
      <w:r w:rsidRPr="00E767D8">
        <w:rPr>
          <w:rFonts w:ascii="Times New Roman" w:eastAsia="Calibri" w:hAnsi="Times New Roman" w:cs="Times New Roman"/>
          <w:sz w:val="28"/>
          <w:szCs w:val="28"/>
          <w:lang w:eastAsia="ru-RU"/>
        </w:rPr>
        <w:t>аконов области на территории городов и районов области.</w:t>
      </w:r>
    </w:p>
    <w:p w:rsidR="00B65E42" w:rsidRPr="00B65E42" w:rsidRDefault="00C604DD" w:rsidP="00E767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70C92">
        <w:rPr>
          <w:rFonts w:ascii="Times New Roman" w:eastAsia="Calibri" w:hAnsi="Times New Roman" w:cs="Times New Roman"/>
          <w:sz w:val="28"/>
          <w:szCs w:val="28"/>
        </w:rPr>
        <w:t>. </w:t>
      </w:r>
      <w:r w:rsidR="00B65E42" w:rsidRPr="00B65E42">
        <w:rPr>
          <w:rFonts w:ascii="Times New Roman" w:eastAsia="Calibri" w:hAnsi="Times New Roman" w:cs="Times New Roman"/>
          <w:sz w:val="28"/>
          <w:szCs w:val="28"/>
        </w:rPr>
        <w:t xml:space="preserve">Анализ опыта субъектов Российской Федерации по нормативному регулированию вопросов </w:t>
      </w:r>
      <w:r w:rsidR="000F05D1">
        <w:rPr>
          <w:rFonts w:ascii="Times New Roman" w:eastAsia="Calibri" w:hAnsi="Times New Roman" w:cs="Times New Roman"/>
          <w:sz w:val="28"/>
          <w:szCs w:val="28"/>
        </w:rPr>
        <w:t xml:space="preserve">в сфере </w:t>
      </w:r>
      <w:r w:rsidR="00370C92">
        <w:rPr>
          <w:rFonts w:ascii="Times New Roman" w:eastAsia="Calibri" w:hAnsi="Times New Roman" w:cs="Times New Roman"/>
          <w:sz w:val="28"/>
          <w:szCs w:val="28"/>
        </w:rPr>
        <w:t>лекарственного обеспечения</w:t>
      </w:r>
      <w:r w:rsidR="00B65E42" w:rsidRPr="00B65E42">
        <w:rPr>
          <w:rFonts w:ascii="Times New Roman" w:eastAsia="Calibri" w:hAnsi="Times New Roman" w:cs="Times New Roman"/>
          <w:sz w:val="28"/>
          <w:szCs w:val="28"/>
        </w:rPr>
        <w:t>.</w:t>
      </w:r>
    </w:p>
    <w:p w:rsidR="00370C92" w:rsidRDefault="00C604DD" w:rsidP="00370C9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7</w:t>
      </w:r>
      <w:r w:rsidR="00370C92">
        <w:rPr>
          <w:rFonts w:ascii="Times New Roman" w:eastAsia="Calibri" w:hAnsi="Times New Roman" w:cs="Times New Roman"/>
          <w:sz w:val="28"/>
          <w:szCs w:val="28"/>
        </w:rPr>
        <w:t>. </w:t>
      </w:r>
      <w:r w:rsidR="00370C92" w:rsidRPr="00370C92">
        <w:rPr>
          <w:rFonts w:ascii="Times New Roman" w:eastAsia="Calibri" w:hAnsi="Times New Roman" w:cs="Times New Roman"/>
          <w:sz w:val="28"/>
          <w:szCs w:val="28"/>
          <w:lang w:eastAsia="ru-RU"/>
        </w:rPr>
        <w:t xml:space="preserve">Выработка предложений по совершенствованию законодательства </w:t>
      </w:r>
      <w:r w:rsidR="00370C92" w:rsidRPr="00370C92">
        <w:rPr>
          <w:rFonts w:ascii="Times New Roman" w:eastAsia="Calibri" w:hAnsi="Times New Roman" w:cs="Times New Roman"/>
          <w:sz w:val="28"/>
          <w:szCs w:val="28"/>
          <w:lang w:eastAsia="ru-RU"/>
        </w:rPr>
        <w:br/>
        <w:t>в части нормативного правового регулирования в сфере лекарственного обеспечения.</w:t>
      </w:r>
    </w:p>
    <w:p w:rsidR="00AE3275" w:rsidRPr="00AE3275" w:rsidRDefault="00AE3275" w:rsidP="00AE3275">
      <w:pPr>
        <w:spacing w:after="0" w:line="240" w:lineRule="auto"/>
        <w:ind w:firstLine="708"/>
        <w:jc w:val="both"/>
        <w:rPr>
          <w:rFonts w:ascii="Times New Roman" w:eastAsia="Calibri" w:hAnsi="Times New Roman" w:cs="Times New Roman"/>
          <w:sz w:val="28"/>
          <w:szCs w:val="28"/>
          <w:lang w:eastAsia="ru-RU"/>
        </w:rPr>
      </w:pPr>
      <w:r w:rsidRPr="00AE3275">
        <w:rPr>
          <w:rFonts w:ascii="Times New Roman" w:eastAsia="Calibri" w:hAnsi="Times New Roman" w:cs="Times New Roman"/>
          <w:sz w:val="28"/>
          <w:szCs w:val="28"/>
          <w:lang w:eastAsia="ru-RU"/>
        </w:rPr>
        <w:t>Мониторинг проводился в порядке, установленном Положением о мониторинге правоприменения нормативных правовых актов</w:t>
      </w:r>
      <w:r w:rsidR="00B41480">
        <w:rPr>
          <w:rFonts w:ascii="Times New Roman" w:eastAsia="Calibri" w:hAnsi="Times New Roman" w:cs="Times New Roman"/>
          <w:sz w:val="28"/>
          <w:szCs w:val="28"/>
          <w:lang w:eastAsia="ru-RU"/>
        </w:rPr>
        <w:t xml:space="preserve"> Нижегородской области, </w:t>
      </w:r>
      <w:r>
        <w:rPr>
          <w:rFonts w:ascii="Times New Roman" w:eastAsia="Calibri" w:hAnsi="Times New Roman" w:cs="Times New Roman"/>
          <w:sz w:val="28"/>
          <w:szCs w:val="28"/>
          <w:lang w:eastAsia="ru-RU"/>
        </w:rPr>
        <w:t>утвержденным постановлением Законодательного Собрания Нижегородской области от 29 февраля 2012 года № 437-</w:t>
      </w:r>
      <w:r>
        <w:rPr>
          <w:rFonts w:ascii="Times New Roman" w:eastAsia="Calibri" w:hAnsi="Times New Roman" w:cs="Times New Roman"/>
          <w:sz w:val="28"/>
          <w:szCs w:val="28"/>
          <w:lang w:val="en-US" w:eastAsia="ru-RU"/>
        </w:rPr>
        <w:t>V</w:t>
      </w:r>
      <w:r w:rsidRPr="00AE3275">
        <w:rPr>
          <w:rFonts w:ascii="Times New Roman" w:eastAsia="Calibri" w:hAnsi="Times New Roman" w:cs="Times New Roman"/>
          <w:sz w:val="28"/>
          <w:szCs w:val="28"/>
          <w:lang w:eastAsia="ru-RU"/>
        </w:rPr>
        <w:t xml:space="preserve"> и в соответствии с методикой осуществления мониторинга правоприменения в Российской Федерации, утвержденной постановлением Правительства Российской Федерации от 19 августа 2011 года № 694. </w:t>
      </w:r>
    </w:p>
    <w:p w:rsidR="003947C2" w:rsidRDefault="00DE7BFF" w:rsidP="00AE3275">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AE3275" w:rsidRPr="00AE3275">
        <w:rPr>
          <w:rFonts w:ascii="Times New Roman" w:eastAsia="Calibri" w:hAnsi="Times New Roman" w:cs="Times New Roman"/>
          <w:sz w:val="28"/>
          <w:szCs w:val="28"/>
          <w:lang w:eastAsia="ru-RU"/>
        </w:rPr>
        <w:t xml:space="preserve">омитетом </w:t>
      </w:r>
      <w:r>
        <w:rPr>
          <w:rFonts w:ascii="Times New Roman" w:eastAsia="Calibri" w:hAnsi="Times New Roman" w:cs="Times New Roman"/>
          <w:sz w:val="28"/>
          <w:szCs w:val="28"/>
          <w:lang w:eastAsia="ru-RU"/>
        </w:rPr>
        <w:t xml:space="preserve">Законодательного Собрания по социальным вопросам была </w:t>
      </w:r>
      <w:r w:rsidR="00AE3275" w:rsidRPr="00AE3275">
        <w:rPr>
          <w:rFonts w:ascii="Times New Roman" w:eastAsia="Calibri" w:hAnsi="Times New Roman" w:cs="Times New Roman"/>
          <w:sz w:val="28"/>
          <w:szCs w:val="28"/>
          <w:lang w:eastAsia="ru-RU"/>
        </w:rPr>
        <w:t>сформирована экспертно-аналитическая группа по проведению мо</w:t>
      </w:r>
      <w:r w:rsidR="008841C6">
        <w:rPr>
          <w:rFonts w:ascii="Times New Roman" w:eastAsia="Calibri" w:hAnsi="Times New Roman" w:cs="Times New Roman"/>
          <w:sz w:val="28"/>
          <w:szCs w:val="28"/>
          <w:lang w:eastAsia="ru-RU"/>
        </w:rPr>
        <w:t>ниторинга правоприменения Законов</w:t>
      </w:r>
      <w:r w:rsidR="00AE3275" w:rsidRPr="00AE3275">
        <w:rPr>
          <w:rFonts w:ascii="Times New Roman" w:eastAsia="Calibri" w:hAnsi="Times New Roman" w:cs="Times New Roman"/>
          <w:sz w:val="28"/>
          <w:szCs w:val="28"/>
          <w:lang w:eastAsia="ru-RU"/>
        </w:rPr>
        <w:t xml:space="preserve"> области (далее – рабочая группа). </w:t>
      </w:r>
    </w:p>
    <w:p w:rsidR="00AE3275" w:rsidRDefault="00AE3275" w:rsidP="00AE3275">
      <w:pPr>
        <w:spacing w:after="0" w:line="240" w:lineRule="auto"/>
        <w:ind w:firstLine="708"/>
        <w:jc w:val="both"/>
        <w:rPr>
          <w:rFonts w:ascii="Times New Roman" w:eastAsia="Calibri" w:hAnsi="Times New Roman" w:cs="Times New Roman"/>
          <w:sz w:val="28"/>
          <w:szCs w:val="28"/>
          <w:lang w:eastAsia="ru-RU"/>
        </w:rPr>
      </w:pPr>
      <w:r w:rsidRPr="00AE3275">
        <w:rPr>
          <w:rFonts w:ascii="Times New Roman" w:eastAsia="Calibri" w:hAnsi="Times New Roman" w:cs="Times New Roman"/>
          <w:sz w:val="28"/>
          <w:szCs w:val="28"/>
          <w:lang w:eastAsia="ru-RU"/>
        </w:rPr>
        <w:lastRenderedPageBreak/>
        <w:t>В состав рабочей группы под руководством председателя комитета</w:t>
      </w:r>
      <w:r w:rsidR="008841C6">
        <w:rPr>
          <w:rFonts w:ascii="Times New Roman" w:eastAsia="Calibri" w:hAnsi="Times New Roman" w:cs="Times New Roman"/>
          <w:sz w:val="28"/>
          <w:szCs w:val="28"/>
          <w:lang w:eastAsia="ru-RU"/>
        </w:rPr>
        <w:t xml:space="preserve">, </w:t>
      </w:r>
      <w:r w:rsidRPr="00AE3275">
        <w:rPr>
          <w:rFonts w:ascii="Times New Roman" w:eastAsia="Calibri" w:hAnsi="Times New Roman" w:cs="Times New Roman"/>
          <w:sz w:val="28"/>
          <w:szCs w:val="28"/>
          <w:lang w:eastAsia="ru-RU"/>
        </w:rPr>
        <w:t>вошли</w:t>
      </w:r>
      <w:r w:rsidR="003947C2">
        <w:rPr>
          <w:rFonts w:ascii="Times New Roman" w:eastAsia="Calibri" w:hAnsi="Times New Roman" w:cs="Times New Roman"/>
          <w:sz w:val="28"/>
          <w:szCs w:val="28"/>
          <w:lang w:eastAsia="ru-RU"/>
        </w:rPr>
        <w:t xml:space="preserve"> </w:t>
      </w:r>
      <w:r w:rsidR="005B7F47">
        <w:rPr>
          <w:rFonts w:ascii="Times New Roman" w:eastAsia="Calibri" w:hAnsi="Times New Roman" w:cs="Times New Roman"/>
          <w:sz w:val="28"/>
          <w:szCs w:val="28"/>
          <w:lang w:eastAsia="ru-RU"/>
        </w:rPr>
        <w:t>заместитель Председателя Законодательного Собрания</w:t>
      </w:r>
      <w:r w:rsidR="003947C2">
        <w:rPr>
          <w:rFonts w:ascii="Times New Roman" w:eastAsia="Calibri" w:hAnsi="Times New Roman" w:cs="Times New Roman"/>
          <w:sz w:val="28"/>
          <w:szCs w:val="28"/>
          <w:lang w:eastAsia="ru-RU"/>
        </w:rPr>
        <w:t xml:space="preserve"> Нижегородской области, </w:t>
      </w:r>
      <w:r w:rsidRPr="00AE3275">
        <w:rPr>
          <w:rFonts w:ascii="Times New Roman" w:eastAsia="Calibri" w:hAnsi="Times New Roman" w:cs="Times New Roman"/>
          <w:sz w:val="28"/>
          <w:szCs w:val="28"/>
          <w:lang w:eastAsia="ru-RU"/>
        </w:rPr>
        <w:t xml:space="preserve">депутаты Законодательного Собрания </w:t>
      </w:r>
      <w:r w:rsidR="003947C2">
        <w:rPr>
          <w:rFonts w:ascii="Times New Roman" w:eastAsia="Calibri" w:hAnsi="Times New Roman" w:cs="Times New Roman"/>
          <w:sz w:val="28"/>
          <w:szCs w:val="28"/>
          <w:lang w:eastAsia="ru-RU"/>
        </w:rPr>
        <w:t xml:space="preserve">Нижегородской области, </w:t>
      </w:r>
      <w:r w:rsidRPr="00AE3275">
        <w:rPr>
          <w:rFonts w:ascii="Times New Roman" w:eastAsia="Calibri" w:hAnsi="Times New Roman" w:cs="Times New Roman"/>
          <w:sz w:val="28"/>
          <w:szCs w:val="28"/>
          <w:lang w:eastAsia="ru-RU"/>
        </w:rPr>
        <w:t>представители Прав</w:t>
      </w:r>
      <w:r w:rsidR="003947C2">
        <w:rPr>
          <w:rFonts w:ascii="Times New Roman" w:eastAsia="Calibri" w:hAnsi="Times New Roman" w:cs="Times New Roman"/>
          <w:sz w:val="28"/>
          <w:szCs w:val="28"/>
          <w:lang w:eastAsia="ru-RU"/>
        </w:rPr>
        <w:t xml:space="preserve">ительства Нижегородской области, </w:t>
      </w:r>
      <w:r w:rsidR="005125B3">
        <w:rPr>
          <w:rFonts w:ascii="Times New Roman" w:eastAsia="Calibri" w:hAnsi="Times New Roman" w:cs="Times New Roman"/>
          <w:sz w:val="28"/>
          <w:szCs w:val="28"/>
          <w:lang w:eastAsia="ru-RU"/>
        </w:rPr>
        <w:t>советник Гу</w:t>
      </w:r>
      <w:r w:rsidR="003947C2">
        <w:rPr>
          <w:rFonts w:ascii="Times New Roman" w:eastAsia="Calibri" w:hAnsi="Times New Roman" w:cs="Times New Roman"/>
          <w:sz w:val="28"/>
          <w:szCs w:val="28"/>
          <w:lang w:eastAsia="ru-RU"/>
        </w:rPr>
        <w:t xml:space="preserve">бернатора Нижегородской области, </w:t>
      </w:r>
      <w:r w:rsidR="003128ED">
        <w:rPr>
          <w:rFonts w:ascii="Times New Roman" w:eastAsia="Calibri" w:hAnsi="Times New Roman" w:cs="Times New Roman"/>
          <w:sz w:val="28"/>
          <w:szCs w:val="28"/>
          <w:lang w:eastAsia="ru-RU"/>
        </w:rPr>
        <w:t xml:space="preserve">представители </w:t>
      </w:r>
      <w:r w:rsidR="008841C6">
        <w:rPr>
          <w:rFonts w:ascii="Times New Roman" w:eastAsia="Calibri" w:hAnsi="Times New Roman" w:cs="Times New Roman"/>
          <w:sz w:val="28"/>
          <w:szCs w:val="28"/>
          <w:lang w:eastAsia="ru-RU"/>
        </w:rPr>
        <w:t xml:space="preserve">прокуратуры </w:t>
      </w:r>
      <w:r w:rsidR="003947C2">
        <w:rPr>
          <w:rFonts w:ascii="Times New Roman" w:eastAsia="Calibri" w:hAnsi="Times New Roman" w:cs="Times New Roman"/>
          <w:sz w:val="28"/>
          <w:szCs w:val="28"/>
          <w:lang w:eastAsia="ru-RU"/>
        </w:rPr>
        <w:t xml:space="preserve">Нижегородской </w:t>
      </w:r>
      <w:r w:rsidR="008841C6">
        <w:rPr>
          <w:rFonts w:ascii="Times New Roman" w:eastAsia="Calibri" w:hAnsi="Times New Roman" w:cs="Times New Roman"/>
          <w:sz w:val="28"/>
          <w:szCs w:val="28"/>
          <w:lang w:eastAsia="ru-RU"/>
        </w:rPr>
        <w:t xml:space="preserve">области, </w:t>
      </w:r>
      <w:r w:rsidR="00FB4B9F">
        <w:rPr>
          <w:rFonts w:ascii="Times New Roman" w:eastAsia="Calibri" w:hAnsi="Times New Roman" w:cs="Times New Roman"/>
          <w:sz w:val="28"/>
          <w:szCs w:val="28"/>
          <w:lang w:eastAsia="ru-RU"/>
        </w:rPr>
        <w:t xml:space="preserve">Главного </w:t>
      </w:r>
      <w:r w:rsidR="00C73958">
        <w:rPr>
          <w:rFonts w:ascii="Times New Roman" w:eastAsia="Calibri" w:hAnsi="Times New Roman" w:cs="Times New Roman"/>
          <w:sz w:val="28"/>
          <w:szCs w:val="28"/>
          <w:lang w:eastAsia="ru-RU"/>
        </w:rPr>
        <w:t>у</w:t>
      </w:r>
      <w:r w:rsidR="00FB4B9F">
        <w:rPr>
          <w:rFonts w:ascii="Times New Roman" w:eastAsia="Calibri" w:hAnsi="Times New Roman" w:cs="Times New Roman"/>
          <w:sz w:val="28"/>
          <w:szCs w:val="28"/>
          <w:lang w:eastAsia="ru-RU"/>
        </w:rPr>
        <w:t>правления м</w:t>
      </w:r>
      <w:r w:rsidRPr="00AE3275">
        <w:rPr>
          <w:rFonts w:ascii="Times New Roman" w:eastAsia="Calibri" w:hAnsi="Times New Roman" w:cs="Times New Roman"/>
          <w:sz w:val="28"/>
          <w:szCs w:val="28"/>
          <w:lang w:eastAsia="ru-RU"/>
        </w:rPr>
        <w:t>ин</w:t>
      </w:r>
      <w:r w:rsidR="00FB4B9F">
        <w:rPr>
          <w:rFonts w:ascii="Times New Roman" w:eastAsia="Calibri" w:hAnsi="Times New Roman" w:cs="Times New Roman"/>
          <w:sz w:val="28"/>
          <w:szCs w:val="28"/>
          <w:lang w:eastAsia="ru-RU"/>
        </w:rPr>
        <w:t>истерства юстиции</w:t>
      </w:r>
      <w:r w:rsidRPr="00AE3275">
        <w:rPr>
          <w:rFonts w:ascii="Times New Roman" w:eastAsia="Calibri" w:hAnsi="Times New Roman" w:cs="Times New Roman"/>
          <w:sz w:val="28"/>
          <w:szCs w:val="28"/>
          <w:lang w:eastAsia="ru-RU"/>
        </w:rPr>
        <w:t xml:space="preserve"> России по Нижегородской области, </w:t>
      </w:r>
      <w:r w:rsidR="008841C6">
        <w:rPr>
          <w:rFonts w:ascii="Times New Roman" w:eastAsia="Calibri" w:hAnsi="Times New Roman" w:cs="Times New Roman"/>
          <w:sz w:val="28"/>
          <w:szCs w:val="28"/>
          <w:lang w:eastAsia="ru-RU"/>
        </w:rPr>
        <w:t xml:space="preserve">Территориального фонда обязательного медицинского страхования Нижегородской области, контрольно-счетной палаты Нижегородской области, государственного предприятия Нижегородской области "Нижегородская областная фармация", государственно-правового управления аппарата Законодательного Собрания, аппарата комитета Законодательного Собрания по социальным вопросам, </w:t>
      </w:r>
      <w:r w:rsidR="005125B3">
        <w:rPr>
          <w:rFonts w:ascii="Times New Roman" w:eastAsia="Calibri" w:hAnsi="Times New Roman" w:cs="Times New Roman"/>
          <w:sz w:val="28"/>
          <w:szCs w:val="28"/>
          <w:lang w:eastAsia="ru-RU"/>
        </w:rPr>
        <w:t xml:space="preserve">научно-консультативного совета </w:t>
      </w:r>
      <w:r w:rsidR="00FB4B9F">
        <w:rPr>
          <w:rFonts w:ascii="Times New Roman" w:eastAsia="Calibri" w:hAnsi="Times New Roman" w:cs="Times New Roman"/>
          <w:sz w:val="28"/>
          <w:szCs w:val="28"/>
          <w:lang w:eastAsia="ru-RU"/>
        </w:rPr>
        <w:t xml:space="preserve">и Молодежного парламента </w:t>
      </w:r>
      <w:r w:rsidR="005125B3">
        <w:rPr>
          <w:rFonts w:ascii="Times New Roman" w:eastAsia="Calibri" w:hAnsi="Times New Roman" w:cs="Times New Roman"/>
          <w:sz w:val="28"/>
          <w:szCs w:val="28"/>
          <w:lang w:eastAsia="ru-RU"/>
        </w:rPr>
        <w:t>при Законодательном Собрании Нижегородской области</w:t>
      </w:r>
      <w:r w:rsidR="005B7F47">
        <w:rPr>
          <w:rFonts w:ascii="Times New Roman" w:eastAsia="Calibri" w:hAnsi="Times New Roman" w:cs="Times New Roman"/>
          <w:sz w:val="28"/>
          <w:szCs w:val="28"/>
          <w:lang w:eastAsia="ru-RU"/>
        </w:rPr>
        <w:t>, главные врачи государственных бюджетных учреждений здравоохранения Нижегородской области</w:t>
      </w:r>
      <w:r w:rsidRPr="00AE3275">
        <w:rPr>
          <w:rFonts w:ascii="Times New Roman" w:eastAsia="Calibri" w:hAnsi="Times New Roman" w:cs="Times New Roman"/>
          <w:sz w:val="28"/>
          <w:szCs w:val="28"/>
          <w:lang w:eastAsia="ru-RU"/>
        </w:rPr>
        <w:t xml:space="preserve">.  </w:t>
      </w:r>
    </w:p>
    <w:p w:rsidR="001961E9" w:rsidRPr="00370C92" w:rsidRDefault="001961E9" w:rsidP="00AE3275">
      <w:pPr>
        <w:spacing w:after="0" w:line="240" w:lineRule="auto"/>
        <w:ind w:firstLine="708"/>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Председателем комитета был утвержден следующий график мероприятий, проводимых в рамках мо</w:t>
      </w:r>
      <w:r>
        <w:rPr>
          <w:rFonts w:ascii="Times New Roman" w:eastAsia="Calibri" w:hAnsi="Times New Roman" w:cs="Times New Roman"/>
          <w:sz w:val="28"/>
          <w:szCs w:val="28"/>
          <w:lang w:eastAsia="ru-RU"/>
        </w:rPr>
        <w:t>ниторинга правоприменения Законов</w:t>
      </w:r>
      <w:r w:rsidRPr="001961E9">
        <w:rPr>
          <w:rFonts w:ascii="Times New Roman" w:eastAsia="Calibri" w:hAnsi="Times New Roman" w:cs="Times New Roman"/>
          <w:sz w:val="28"/>
          <w:szCs w:val="28"/>
          <w:lang w:eastAsia="ru-RU"/>
        </w:rPr>
        <w:t xml:space="preserve"> области: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111"/>
        <w:gridCol w:w="2126"/>
        <w:gridCol w:w="2523"/>
      </w:tblGrid>
      <w:tr w:rsidR="001961E9" w:rsidRPr="001961E9" w:rsidTr="004A0ADB">
        <w:trPr>
          <w:tblHeader/>
        </w:trPr>
        <w:tc>
          <w:tcPr>
            <w:tcW w:w="596" w:type="dxa"/>
          </w:tcPr>
          <w:p w:rsidR="001961E9" w:rsidRPr="001961E9" w:rsidRDefault="001961E9" w:rsidP="001961E9">
            <w:pPr>
              <w:spacing w:after="0" w:line="240" w:lineRule="auto"/>
              <w:jc w:val="center"/>
              <w:rPr>
                <w:rFonts w:ascii="Times New Roman" w:eastAsia="Calibri" w:hAnsi="Times New Roman" w:cs="Times New Roman"/>
                <w:b/>
                <w:sz w:val="26"/>
                <w:szCs w:val="26"/>
                <w:lang w:eastAsia="ru-RU"/>
              </w:rPr>
            </w:pPr>
            <w:r w:rsidRPr="001961E9">
              <w:rPr>
                <w:rFonts w:ascii="Times New Roman" w:eastAsia="Calibri" w:hAnsi="Times New Roman" w:cs="Times New Roman"/>
                <w:b/>
                <w:sz w:val="26"/>
                <w:szCs w:val="26"/>
                <w:lang w:eastAsia="ru-RU"/>
              </w:rPr>
              <w:t>№ п/п</w:t>
            </w:r>
          </w:p>
        </w:tc>
        <w:tc>
          <w:tcPr>
            <w:tcW w:w="4111" w:type="dxa"/>
          </w:tcPr>
          <w:p w:rsidR="001961E9" w:rsidRPr="001961E9" w:rsidRDefault="001961E9" w:rsidP="001961E9">
            <w:pPr>
              <w:spacing w:after="0" w:line="240" w:lineRule="auto"/>
              <w:jc w:val="center"/>
              <w:rPr>
                <w:rFonts w:ascii="Times New Roman" w:eastAsia="Calibri" w:hAnsi="Times New Roman" w:cs="Times New Roman"/>
                <w:b/>
                <w:sz w:val="26"/>
                <w:szCs w:val="26"/>
                <w:lang w:eastAsia="ru-RU"/>
              </w:rPr>
            </w:pPr>
            <w:r w:rsidRPr="001961E9">
              <w:rPr>
                <w:rFonts w:ascii="Times New Roman" w:eastAsia="Calibri" w:hAnsi="Times New Roman" w:cs="Times New Roman"/>
                <w:b/>
                <w:sz w:val="26"/>
                <w:szCs w:val="26"/>
                <w:lang w:eastAsia="ru-RU"/>
              </w:rPr>
              <w:t>Наименование мероприятия</w:t>
            </w:r>
          </w:p>
        </w:tc>
        <w:tc>
          <w:tcPr>
            <w:tcW w:w="2126" w:type="dxa"/>
          </w:tcPr>
          <w:p w:rsidR="001961E9" w:rsidRPr="001961E9" w:rsidRDefault="001961E9" w:rsidP="001961E9">
            <w:pPr>
              <w:spacing w:after="0" w:line="240" w:lineRule="auto"/>
              <w:jc w:val="center"/>
              <w:rPr>
                <w:rFonts w:ascii="Times New Roman" w:eastAsia="Calibri" w:hAnsi="Times New Roman" w:cs="Times New Roman"/>
                <w:b/>
                <w:sz w:val="26"/>
                <w:szCs w:val="26"/>
                <w:lang w:eastAsia="ru-RU"/>
              </w:rPr>
            </w:pPr>
            <w:r w:rsidRPr="001961E9">
              <w:rPr>
                <w:rFonts w:ascii="Times New Roman" w:eastAsia="Calibri" w:hAnsi="Times New Roman" w:cs="Times New Roman"/>
                <w:b/>
                <w:sz w:val="26"/>
                <w:szCs w:val="26"/>
                <w:lang w:eastAsia="ru-RU"/>
              </w:rPr>
              <w:t>Срок проведения мероприятия</w:t>
            </w:r>
          </w:p>
        </w:tc>
        <w:tc>
          <w:tcPr>
            <w:tcW w:w="2523" w:type="dxa"/>
          </w:tcPr>
          <w:p w:rsidR="001961E9" w:rsidRPr="001961E9" w:rsidRDefault="001961E9" w:rsidP="001961E9">
            <w:pPr>
              <w:spacing w:after="0" w:line="240" w:lineRule="auto"/>
              <w:jc w:val="center"/>
              <w:rPr>
                <w:rFonts w:ascii="Times New Roman" w:eastAsia="Calibri" w:hAnsi="Times New Roman" w:cs="Times New Roman"/>
                <w:b/>
                <w:sz w:val="26"/>
                <w:szCs w:val="26"/>
                <w:lang w:eastAsia="ru-RU"/>
              </w:rPr>
            </w:pPr>
            <w:r w:rsidRPr="001961E9">
              <w:rPr>
                <w:rFonts w:ascii="Times New Roman" w:eastAsia="Calibri" w:hAnsi="Times New Roman" w:cs="Times New Roman"/>
                <w:b/>
                <w:sz w:val="26"/>
                <w:szCs w:val="26"/>
                <w:lang w:eastAsia="ru-RU"/>
              </w:rPr>
              <w:t>Исполнители</w:t>
            </w:r>
          </w:p>
        </w:tc>
      </w:tr>
      <w:tr w:rsidR="001961E9" w:rsidRPr="001961E9" w:rsidTr="004A0ADB">
        <w:tc>
          <w:tcPr>
            <w:tcW w:w="596" w:type="dxa"/>
          </w:tcPr>
          <w:p w:rsidR="001961E9" w:rsidRPr="001961E9" w:rsidRDefault="001961E9" w:rsidP="001961E9">
            <w:pPr>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4111" w:type="dxa"/>
          </w:tcPr>
          <w:p w:rsidR="001961E9" w:rsidRPr="001961E9" w:rsidRDefault="001961E9" w:rsidP="001961E9">
            <w:pPr>
              <w:spacing w:after="0" w:line="228" w:lineRule="auto"/>
              <w:jc w:val="both"/>
              <w:rPr>
                <w:rFonts w:ascii="Times New Roman" w:eastAsia="Calibri" w:hAnsi="Times New Roman" w:cs="Times New Roman"/>
                <w:spacing w:val="-4"/>
                <w:sz w:val="28"/>
                <w:szCs w:val="28"/>
                <w:lang w:eastAsia="ru-RU"/>
              </w:rPr>
            </w:pPr>
            <w:r w:rsidRPr="001961E9">
              <w:rPr>
                <w:rFonts w:ascii="Times New Roman" w:eastAsia="Calibri" w:hAnsi="Times New Roman" w:cs="Times New Roman"/>
                <w:spacing w:val="-4"/>
                <w:sz w:val="28"/>
                <w:szCs w:val="28"/>
                <w:lang w:eastAsia="ru-RU"/>
              </w:rPr>
              <w:t xml:space="preserve">Формирование рабочей группы           </w:t>
            </w:r>
            <w:proofErr w:type="gramStart"/>
            <w:r w:rsidRPr="001961E9">
              <w:rPr>
                <w:rFonts w:ascii="Times New Roman" w:eastAsia="Calibri" w:hAnsi="Times New Roman" w:cs="Times New Roman"/>
                <w:spacing w:val="-4"/>
                <w:sz w:val="28"/>
                <w:szCs w:val="28"/>
                <w:lang w:eastAsia="ru-RU"/>
              </w:rPr>
              <w:t xml:space="preserve">   (</w:t>
            </w:r>
            <w:proofErr w:type="gramEnd"/>
            <w:r w:rsidRPr="001961E9">
              <w:rPr>
                <w:rFonts w:ascii="Times New Roman" w:eastAsia="Calibri" w:hAnsi="Times New Roman" w:cs="Times New Roman"/>
                <w:spacing w:val="-4"/>
                <w:sz w:val="28"/>
                <w:szCs w:val="28"/>
                <w:lang w:eastAsia="ru-RU"/>
              </w:rPr>
              <w:t>с участием депутатов комитета по социальным вопросам, работников аппарата комитета, государственно-правового управления, представителей  Правительства Нижегородской области, общественных организаций, научной общественности, Минюста, прокуратуры)</w:t>
            </w:r>
          </w:p>
          <w:p w:rsidR="001961E9" w:rsidRPr="001961E9" w:rsidRDefault="001961E9" w:rsidP="001961E9">
            <w:pPr>
              <w:spacing w:after="0" w:line="228" w:lineRule="auto"/>
              <w:jc w:val="both"/>
              <w:rPr>
                <w:rFonts w:ascii="Times New Roman" w:eastAsia="Calibri" w:hAnsi="Times New Roman" w:cs="Times New Roman"/>
                <w:spacing w:val="-4"/>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до 15 марта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Проведение заседаний рабочей группы</w:t>
            </w:r>
          </w:p>
        </w:tc>
        <w:tc>
          <w:tcPr>
            <w:tcW w:w="2126" w:type="dxa"/>
          </w:tcPr>
          <w:p w:rsidR="001961E9" w:rsidRPr="001961E9" w:rsidRDefault="001961E9" w:rsidP="001961E9">
            <w:pPr>
              <w:spacing w:after="0" w:line="216"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в течение первого полугодия </w:t>
            </w:r>
            <w:r w:rsidRPr="001961E9">
              <w:rPr>
                <w:rFonts w:ascii="Times New Roman" w:eastAsia="Calibri" w:hAnsi="Times New Roman" w:cs="Times New Roman"/>
                <w:sz w:val="28"/>
                <w:szCs w:val="28"/>
                <w:lang w:eastAsia="ru-RU"/>
              </w:rPr>
              <w:br/>
              <w:t>2019 года</w:t>
            </w:r>
          </w:p>
          <w:p w:rsidR="001961E9" w:rsidRPr="001961E9" w:rsidRDefault="001961E9" w:rsidP="001961E9">
            <w:pPr>
              <w:spacing w:after="0" w:line="216" w:lineRule="auto"/>
              <w:jc w:val="center"/>
              <w:rPr>
                <w:rFonts w:ascii="Times New Roman" w:eastAsia="Calibri" w:hAnsi="Times New Roman" w:cs="Times New Roman"/>
                <w:sz w:val="10"/>
                <w:szCs w:val="10"/>
                <w:lang w:eastAsia="ru-RU"/>
              </w:rPr>
            </w:pP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Подготовка графика мероприятий по проведению мониторинга правоприменения отдельных законов Нижегородской области</w:t>
            </w: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до 15 марта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Разработка перечня вопросов для обсуждения в ходе </w:t>
            </w:r>
            <w:r w:rsidRPr="001961E9">
              <w:rPr>
                <w:rFonts w:ascii="Times New Roman" w:eastAsia="Calibri" w:hAnsi="Times New Roman" w:cs="Times New Roman"/>
                <w:sz w:val="28"/>
                <w:szCs w:val="28"/>
                <w:lang w:eastAsia="ru-RU"/>
              </w:rPr>
              <w:lastRenderedPageBreak/>
              <w:t>проведения мониторинга о применении отдельных законов Нижегородской области</w:t>
            </w: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lastRenderedPageBreak/>
              <w:t>до 15 марта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Изучение законодательства субъектов Российской </w:t>
            </w:r>
            <w:proofErr w:type="spellStart"/>
            <w:r w:rsidRPr="001961E9">
              <w:rPr>
                <w:rFonts w:ascii="Times New Roman" w:eastAsia="Calibri" w:hAnsi="Times New Roman" w:cs="Times New Roman"/>
                <w:sz w:val="28"/>
                <w:szCs w:val="28"/>
                <w:lang w:eastAsia="ru-RU"/>
              </w:rPr>
              <w:t>Федерациипо</w:t>
            </w:r>
            <w:proofErr w:type="spellEnd"/>
            <w:r w:rsidRPr="001961E9">
              <w:rPr>
                <w:rFonts w:ascii="Times New Roman" w:eastAsia="Calibri" w:hAnsi="Times New Roman" w:cs="Times New Roman"/>
                <w:sz w:val="28"/>
                <w:szCs w:val="28"/>
                <w:lang w:eastAsia="ru-RU"/>
              </w:rPr>
              <w:t xml:space="preserve"> нормативному регулированию в сфере обеспечения лекарственными препаратами и медицинскими изделиями граждан и медицинских организаций </w:t>
            </w: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до 1 марта </w:t>
            </w:r>
            <w:r w:rsidRPr="001961E9">
              <w:rPr>
                <w:rFonts w:ascii="Times New Roman" w:eastAsia="Calibri" w:hAnsi="Times New Roman" w:cs="Times New Roman"/>
                <w:sz w:val="28"/>
                <w:szCs w:val="28"/>
                <w:lang w:eastAsia="ru-RU"/>
              </w:rPr>
              <w:b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color w:val="FF0000"/>
                <w:sz w:val="28"/>
                <w:szCs w:val="28"/>
                <w:lang w:eastAsia="ru-RU"/>
              </w:rPr>
            </w:pPr>
            <w:r w:rsidRPr="001961E9">
              <w:rPr>
                <w:rFonts w:ascii="Times New Roman" w:eastAsia="Calibri" w:hAnsi="Times New Roman" w:cs="Times New Roman"/>
                <w:sz w:val="28"/>
                <w:szCs w:val="28"/>
                <w:lang w:eastAsia="ru-RU"/>
              </w:rPr>
              <w:t>Информационно-аналитический отдел аппарата Законодательного Собрания области</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Проведение правовой и антикоррупционной экспертизы отдельных законов Нижегородской области в целях выявления нарушений федерального законодательства, коррупционных норм и внутренних противоречий</w:t>
            </w: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в течение первого полугодия </w:t>
            </w:r>
            <w:r w:rsidRPr="001961E9">
              <w:rPr>
                <w:rFonts w:ascii="Times New Roman" w:eastAsia="Calibri" w:hAnsi="Times New Roman" w:cs="Times New Roman"/>
                <w:sz w:val="28"/>
                <w:szCs w:val="28"/>
                <w:lang w:eastAsia="ru-RU"/>
              </w:rPr>
              <w:b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Иванов А.А.,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Прытков</w:t>
            </w:r>
            <w:proofErr w:type="spellEnd"/>
            <w:r w:rsidRPr="001961E9">
              <w:rPr>
                <w:rFonts w:ascii="Times New Roman" w:eastAsia="Calibri" w:hAnsi="Times New Roman" w:cs="Times New Roman"/>
                <w:sz w:val="28"/>
                <w:szCs w:val="28"/>
                <w:lang w:eastAsia="ru-RU"/>
              </w:rPr>
              <w:t xml:space="preserve"> Ю.В.,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Савинова Е.А.,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Тещина И.С.,</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Шкатова</w:t>
            </w:r>
            <w:proofErr w:type="spellEnd"/>
            <w:r w:rsidRPr="001961E9">
              <w:rPr>
                <w:rFonts w:ascii="Times New Roman" w:eastAsia="Calibri" w:hAnsi="Times New Roman" w:cs="Times New Roman"/>
                <w:sz w:val="28"/>
                <w:szCs w:val="28"/>
                <w:lang w:eastAsia="ru-RU"/>
              </w:rPr>
              <w:t xml:space="preserve"> С.В.</w:t>
            </w:r>
          </w:p>
          <w:p w:rsidR="001961E9" w:rsidRPr="001961E9" w:rsidRDefault="001961E9" w:rsidP="001961E9">
            <w:pPr>
              <w:spacing w:after="0" w:line="240" w:lineRule="auto"/>
              <w:jc w:val="center"/>
              <w:rPr>
                <w:rFonts w:ascii="Times New Roman" w:eastAsia="Calibri" w:hAnsi="Times New Roman" w:cs="Times New Roman"/>
                <w:color w:val="FF0000"/>
                <w:sz w:val="28"/>
                <w:szCs w:val="28"/>
                <w:lang w:eastAsia="ru-RU"/>
              </w:rPr>
            </w:pP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4111" w:type="dxa"/>
          </w:tcPr>
          <w:p w:rsidR="001961E9" w:rsidRPr="001961E9" w:rsidRDefault="001961E9" w:rsidP="001961E9">
            <w:pPr>
              <w:spacing w:after="0" w:line="216" w:lineRule="auto"/>
              <w:jc w:val="both"/>
              <w:rPr>
                <w:rFonts w:ascii="Times New Roman" w:eastAsia="Calibri" w:hAnsi="Times New Roman" w:cs="Times New Roman"/>
                <w:spacing w:val="-4"/>
                <w:sz w:val="28"/>
                <w:szCs w:val="28"/>
                <w:lang w:eastAsia="ru-RU"/>
              </w:rPr>
            </w:pPr>
            <w:r w:rsidRPr="001961E9">
              <w:rPr>
                <w:rFonts w:ascii="Times New Roman" w:eastAsia="Calibri" w:hAnsi="Times New Roman" w:cs="Times New Roman"/>
                <w:spacing w:val="-4"/>
                <w:sz w:val="28"/>
                <w:szCs w:val="28"/>
                <w:lang w:eastAsia="ru-RU"/>
              </w:rPr>
              <w:t>Анализ информации, характеризующей практическое применение отдельных законов Нижегородской области                         на территориях городов и районов области, в том числе работу государственного предприятия Нижегородской области "Нижегородская областная фармация"</w:t>
            </w:r>
          </w:p>
          <w:p w:rsidR="001961E9" w:rsidRPr="001961E9" w:rsidRDefault="001961E9" w:rsidP="001961E9">
            <w:pPr>
              <w:spacing w:after="0" w:line="216" w:lineRule="auto"/>
              <w:jc w:val="both"/>
              <w:rPr>
                <w:rFonts w:ascii="Times New Roman" w:eastAsia="Calibri" w:hAnsi="Times New Roman" w:cs="Times New Roman"/>
                <w:spacing w:val="-4"/>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в течение первого полугодия </w:t>
            </w:r>
            <w:r w:rsidRPr="001961E9">
              <w:rPr>
                <w:rFonts w:ascii="Times New Roman" w:eastAsia="Calibri" w:hAnsi="Times New Roman" w:cs="Times New Roman"/>
                <w:sz w:val="28"/>
                <w:szCs w:val="28"/>
                <w:lang w:eastAsia="ru-RU"/>
              </w:rPr>
              <w:b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Члены экспертно-аналитической группы</w:t>
            </w:r>
          </w:p>
          <w:p w:rsidR="001961E9" w:rsidRPr="001961E9" w:rsidRDefault="001961E9" w:rsidP="001961E9">
            <w:pPr>
              <w:spacing w:after="0" w:line="240" w:lineRule="auto"/>
              <w:jc w:val="center"/>
              <w:rPr>
                <w:rFonts w:ascii="Times New Roman" w:eastAsia="Calibri" w:hAnsi="Times New Roman" w:cs="Times New Roman"/>
                <w:color w:val="FF0000"/>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color w:val="FF0000"/>
                <w:sz w:val="28"/>
                <w:szCs w:val="28"/>
                <w:lang w:eastAsia="ru-RU"/>
              </w:rPr>
            </w:pP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4111" w:type="dxa"/>
          </w:tcPr>
          <w:p w:rsidR="001961E9" w:rsidRPr="001961E9" w:rsidRDefault="001961E9" w:rsidP="001961E9">
            <w:pPr>
              <w:spacing w:after="0" w:line="228"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Ознакомление с </w:t>
            </w:r>
            <w:r w:rsidR="00682498">
              <w:rPr>
                <w:rFonts w:ascii="Times New Roman" w:eastAsia="Calibri" w:hAnsi="Times New Roman" w:cs="Times New Roman"/>
                <w:sz w:val="28"/>
                <w:szCs w:val="28"/>
                <w:lang w:eastAsia="ru-RU"/>
              </w:rPr>
              <w:t>практикой реа</w:t>
            </w:r>
            <w:r w:rsidR="00A35589">
              <w:rPr>
                <w:rFonts w:ascii="Times New Roman" w:eastAsia="Calibri" w:hAnsi="Times New Roman" w:cs="Times New Roman"/>
                <w:sz w:val="28"/>
                <w:szCs w:val="28"/>
                <w:lang w:eastAsia="ru-RU"/>
              </w:rPr>
              <w:t>лизации отдельных з</w:t>
            </w:r>
            <w:r w:rsidRPr="001961E9">
              <w:rPr>
                <w:rFonts w:ascii="Times New Roman" w:eastAsia="Calibri" w:hAnsi="Times New Roman" w:cs="Times New Roman"/>
                <w:sz w:val="28"/>
                <w:szCs w:val="28"/>
                <w:lang w:eastAsia="ru-RU"/>
              </w:rPr>
              <w:t xml:space="preserve">аконов Нижегородской области в муниципальных районах                          и городских округах Нижегородской области, анализ основных проблем, возникающих при </w:t>
            </w:r>
            <w:r w:rsidR="009577A8">
              <w:rPr>
                <w:rFonts w:ascii="Times New Roman" w:eastAsia="Calibri" w:hAnsi="Times New Roman" w:cs="Times New Roman"/>
                <w:sz w:val="28"/>
                <w:szCs w:val="28"/>
                <w:lang w:eastAsia="ru-RU"/>
              </w:rPr>
              <w:t xml:space="preserve">их </w:t>
            </w:r>
            <w:r w:rsidRPr="001961E9">
              <w:rPr>
                <w:rFonts w:ascii="Times New Roman" w:eastAsia="Calibri" w:hAnsi="Times New Roman" w:cs="Times New Roman"/>
                <w:sz w:val="28"/>
                <w:szCs w:val="28"/>
                <w:lang w:eastAsia="ru-RU"/>
              </w:rPr>
              <w:t xml:space="preserve">реализации </w:t>
            </w:r>
          </w:p>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5E43B2">
              <w:rPr>
                <w:rFonts w:ascii="Times New Roman" w:eastAsia="Calibri" w:hAnsi="Times New Roman" w:cs="Times New Roman"/>
                <w:sz w:val="28"/>
                <w:szCs w:val="28"/>
                <w:lang w:eastAsia="ru-RU"/>
              </w:rPr>
              <w:t>Проведение выездных заседаний</w:t>
            </w:r>
            <w:r w:rsidR="004A0ADB">
              <w:rPr>
                <w:rFonts w:ascii="Times New Roman" w:eastAsia="Calibri" w:hAnsi="Times New Roman" w:cs="Times New Roman"/>
                <w:sz w:val="28"/>
                <w:szCs w:val="28"/>
                <w:lang w:eastAsia="ru-RU"/>
              </w:rPr>
              <w:t xml:space="preserve">: </w:t>
            </w:r>
            <w:proofErr w:type="spellStart"/>
            <w:r w:rsidRPr="001961E9">
              <w:rPr>
                <w:rFonts w:ascii="Times New Roman" w:eastAsia="Calibri" w:hAnsi="Times New Roman" w:cs="Times New Roman"/>
                <w:sz w:val="28"/>
                <w:szCs w:val="28"/>
                <w:lang w:eastAsia="ru-RU"/>
              </w:rPr>
              <w:t>г.о.г</w:t>
            </w:r>
            <w:proofErr w:type="spellEnd"/>
            <w:r w:rsidRPr="001961E9">
              <w:rPr>
                <w:rFonts w:ascii="Times New Roman" w:eastAsia="Calibri" w:hAnsi="Times New Roman" w:cs="Times New Roman"/>
                <w:sz w:val="28"/>
                <w:szCs w:val="28"/>
                <w:lang w:eastAsia="ru-RU"/>
              </w:rPr>
              <w:t xml:space="preserve">. Бор, Богородский муниципальный </w:t>
            </w:r>
            <w:r w:rsidRPr="001961E9">
              <w:rPr>
                <w:rFonts w:ascii="Times New Roman" w:eastAsia="Calibri" w:hAnsi="Times New Roman" w:cs="Times New Roman"/>
                <w:sz w:val="28"/>
                <w:szCs w:val="28"/>
                <w:lang w:eastAsia="ru-RU"/>
              </w:rPr>
              <w:lastRenderedPageBreak/>
              <w:t xml:space="preserve">район Нижегородской области, государственное предприятие Нижегородской области "Нижегородская областная фармация", ЗАО "Бор Фармация", ГБУЗ НО "Детская городская поликлиника № 39 Советского района г. Нижнего Новгорода", ГБУЗ НО "Богородская ЦРБ", </w:t>
            </w:r>
            <w:r w:rsidRPr="001961E9">
              <w:rPr>
                <w:rFonts w:ascii="Times New Roman" w:eastAsia="Calibri" w:hAnsi="Times New Roman" w:cs="Times New Roman"/>
                <w:sz w:val="28"/>
                <w:szCs w:val="28"/>
                <w:lang w:eastAsia="ru-RU"/>
              </w:rPr>
              <w:br/>
              <w:t xml:space="preserve">ГБУЗ НО "Борская ЦРБ", </w:t>
            </w:r>
            <w:proofErr w:type="spellStart"/>
            <w:r w:rsidRPr="001961E9">
              <w:rPr>
                <w:rFonts w:ascii="Times New Roman" w:eastAsia="Calibri" w:hAnsi="Times New Roman" w:cs="Times New Roman"/>
                <w:sz w:val="28"/>
                <w:szCs w:val="28"/>
                <w:lang w:eastAsia="ru-RU"/>
              </w:rPr>
              <w:t>ФАПы</w:t>
            </w:r>
            <w:proofErr w:type="spellEnd"/>
          </w:p>
          <w:p w:rsidR="001961E9" w:rsidRPr="001961E9" w:rsidRDefault="001961E9" w:rsidP="001961E9">
            <w:pPr>
              <w:spacing w:after="0" w:line="240" w:lineRule="auto"/>
              <w:jc w:val="both"/>
              <w:rPr>
                <w:rFonts w:ascii="Times New Roman" w:eastAsia="Calibri" w:hAnsi="Times New Roman" w:cs="Times New Roman"/>
                <w:i/>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lastRenderedPageBreak/>
              <w:t xml:space="preserve">в течение </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32"/>
                <w:szCs w:val="32"/>
                <w:lang w:eastAsia="ru-RU"/>
              </w:rPr>
            </w:pPr>
          </w:p>
          <w:p w:rsidR="001961E9" w:rsidRPr="001961E9" w:rsidRDefault="001961E9" w:rsidP="001961E9">
            <w:pPr>
              <w:spacing w:after="0" w:line="240" w:lineRule="auto"/>
              <w:jc w:val="center"/>
              <w:rPr>
                <w:rFonts w:ascii="Times New Roman" w:eastAsia="Calibri" w:hAnsi="Times New Roman" w:cs="Times New Roman"/>
                <w:sz w:val="32"/>
                <w:szCs w:val="32"/>
                <w:lang w:eastAsia="ru-RU"/>
              </w:rPr>
            </w:pPr>
          </w:p>
          <w:p w:rsidR="004A0ADB" w:rsidRDefault="004A0ADB"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в течение всего периода проведения мониторинга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Члены экспертно-аналитической группы</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32"/>
                <w:szCs w:val="32"/>
                <w:lang w:eastAsia="ru-RU"/>
              </w:rPr>
            </w:pPr>
          </w:p>
          <w:p w:rsidR="004A0ADB" w:rsidRDefault="004A0ADB" w:rsidP="001961E9">
            <w:pPr>
              <w:spacing w:after="0" w:line="240" w:lineRule="auto"/>
              <w:jc w:val="center"/>
              <w:rPr>
                <w:rFonts w:ascii="Times New Roman" w:eastAsia="Calibri" w:hAnsi="Times New Roman" w:cs="Times New Roman"/>
                <w:sz w:val="28"/>
                <w:szCs w:val="28"/>
                <w:lang w:eastAsia="ru-RU"/>
              </w:rPr>
            </w:pP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Изучение и обобщение обращений граждан, общественных организаций о разъяснении порядка применения норм отдельных законов Нижегородской области</w:t>
            </w: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в течение всего периода проведения мониторинга</w:t>
            </w:r>
          </w:p>
        </w:tc>
        <w:tc>
          <w:tcPr>
            <w:tcW w:w="2523" w:type="dxa"/>
          </w:tcPr>
          <w:p w:rsidR="001961E9" w:rsidRPr="001961E9" w:rsidRDefault="001961E9" w:rsidP="004A0ADB">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4A0ADB">
            <w:pPr>
              <w:spacing w:after="0" w:line="240" w:lineRule="auto"/>
              <w:jc w:val="center"/>
              <w:rPr>
                <w:rFonts w:ascii="Times New Roman" w:eastAsia="Calibri" w:hAnsi="Times New Roman" w:cs="Times New Roman"/>
                <w:color w:val="FF0000"/>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Изучение и обобщение судебной практики</w:t>
            </w:r>
          </w:p>
          <w:p w:rsidR="001961E9" w:rsidRPr="001961E9" w:rsidRDefault="001961E9" w:rsidP="001961E9">
            <w:pPr>
              <w:spacing w:after="0" w:line="240" w:lineRule="auto"/>
              <w:jc w:val="both"/>
              <w:rPr>
                <w:rFonts w:ascii="Times New Roman" w:eastAsia="Calibri" w:hAnsi="Times New Roman" w:cs="Times New Roman"/>
                <w:sz w:val="28"/>
                <w:szCs w:val="28"/>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в течение всего периода проведения мониторинга</w:t>
            </w:r>
          </w:p>
          <w:p w:rsidR="001961E9" w:rsidRPr="001961E9" w:rsidRDefault="001961E9" w:rsidP="001961E9">
            <w:pPr>
              <w:spacing w:after="0" w:line="240" w:lineRule="auto"/>
              <w:jc w:val="center"/>
              <w:rPr>
                <w:rFonts w:ascii="Times New Roman" w:eastAsia="Calibri" w:hAnsi="Times New Roman" w:cs="Times New Roman"/>
                <w:sz w:val="10"/>
                <w:szCs w:val="10"/>
                <w:lang w:eastAsia="ru-RU"/>
              </w:rPr>
            </w:pP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Савинова Е.А.,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Тещина И.С.,</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Шкатова</w:t>
            </w:r>
            <w:proofErr w:type="spellEnd"/>
            <w:r w:rsidRPr="001961E9">
              <w:rPr>
                <w:rFonts w:ascii="Times New Roman" w:eastAsia="Calibri" w:hAnsi="Times New Roman" w:cs="Times New Roman"/>
                <w:sz w:val="28"/>
                <w:szCs w:val="28"/>
                <w:lang w:eastAsia="ru-RU"/>
              </w:rPr>
              <w:t xml:space="preserve"> С.В.</w:t>
            </w:r>
          </w:p>
          <w:p w:rsidR="001961E9" w:rsidRPr="001961E9" w:rsidRDefault="001961E9" w:rsidP="001961E9">
            <w:pPr>
              <w:spacing w:after="0" w:line="240" w:lineRule="auto"/>
              <w:jc w:val="center"/>
              <w:rPr>
                <w:rFonts w:ascii="Times New Roman" w:eastAsia="Calibri" w:hAnsi="Times New Roman" w:cs="Times New Roman"/>
                <w:color w:val="FF0000"/>
                <w:sz w:val="28"/>
                <w:szCs w:val="28"/>
                <w:lang w:eastAsia="ru-RU"/>
              </w:rPr>
            </w:pP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c>
          <w:tcPr>
            <w:tcW w:w="4111" w:type="dxa"/>
          </w:tcPr>
          <w:p w:rsidR="001961E9" w:rsidRPr="001961E9" w:rsidRDefault="001961E9" w:rsidP="001961E9">
            <w:pPr>
              <w:spacing w:after="0" w:line="228"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Проведение "круглого стола" с участием заинтересованных сторон (депутатов Законодательного Собрания, представителей Правительства области, органов местного самоуправления), подведение итогов мониторинга, внесение предложений по итогам мониторинга</w:t>
            </w:r>
          </w:p>
          <w:p w:rsidR="001961E9" w:rsidRPr="001961E9" w:rsidRDefault="001961E9" w:rsidP="001961E9">
            <w:pPr>
              <w:spacing w:after="0" w:line="228"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октябрь </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color w:val="FF0000"/>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r w:rsidR="001961E9" w:rsidRPr="001961E9" w:rsidTr="004A0ADB">
        <w:trPr>
          <w:trHeight w:val="669"/>
        </w:trPr>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4111" w:type="dxa"/>
          </w:tcPr>
          <w:p w:rsid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Оформление предложений по возможному внесению изменений в отдельные законы Нижегородской области по результатам проведенного мониторинга</w:t>
            </w:r>
          </w:p>
          <w:p w:rsidR="004A0ADB" w:rsidRPr="001961E9" w:rsidRDefault="004A0ADB" w:rsidP="001961E9">
            <w:pPr>
              <w:spacing w:after="0" w:line="240" w:lineRule="auto"/>
              <w:jc w:val="both"/>
              <w:rPr>
                <w:rFonts w:ascii="Times New Roman" w:eastAsia="Calibri" w:hAnsi="Times New Roman" w:cs="Times New Roman"/>
                <w:sz w:val="28"/>
                <w:szCs w:val="28"/>
                <w:lang w:eastAsia="ru-RU"/>
              </w:rPr>
            </w:pP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октябрь – ноябрь</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 xml:space="preserve">Савинова Е.А., </w:t>
            </w:r>
            <w:proofErr w:type="spellStart"/>
            <w:r w:rsidRPr="001961E9">
              <w:rPr>
                <w:rFonts w:ascii="Times New Roman" w:eastAsia="Calibri" w:hAnsi="Times New Roman" w:cs="Times New Roman"/>
                <w:sz w:val="28"/>
                <w:szCs w:val="28"/>
                <w:lang w:eastAsia="ru-RU"/>
              </w:rPr>
              <w:t>Шкатова</w:t>
            </w:r>
            <w:proofErr w:type="spellEnd"/>
            <w:r w:rsidRPr="001961E9">
              <w:rPr>
                <w:rFonts w:ascii="Times New Roman" w:eastAsia="Calibri" w:hAnsi="Times New Roman" w:cs="Times New Roman"/>
                <w:sz w:val="28"/>
                <w:szCs w:val="28"/>
                <w:lang w:eastAsia="ru-RU"/>
              </w:rPr>
              <w:t xml:space="preserve"> С.В.</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13.</w:t>
            </w:r>
          </w:p>
        </w:tc>
        <w:tc>
          <w:tcPr>
            <w:tcW w:w="4111" w:type="dxa"/>
          </w:tcPr>
          <w:p w:rsidR="001961E9" w:rsidRPr="001961E9"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Обсуждение итогов мониторинга на заседании комитета</w:t>
            </w:r>
          </w:p>
          <w:p w:rsidR="001961E9" w:rsidRPr="001961E9" w:rsidRDefault="001961E9" w:rsidP="001961E9">
            <w:pPr>
              <w:spacing w:after="0" w:line="240" w:lineRule="auto"/>
              <w:jc w:val="both"/>
              <w:rPr>
                <w:rFonts w:ascii="Times New Roman" w:eastAsia="Calibri" w:hAnsi="Times New Roman" w:cs="Times New Roman"/>
                <w:sz w:val="10"/>
                <w:szCs w:val="10"/>
                <w:lang w:eastAsia="ru-RU"/>
              </w:rPr>
            </w:pP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ноябрь</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r w:rsidR="001961E9" w:rsidRPr="001961E9" w:rsidTr="004A0ADB">
        <w:tc>
          <w:tcPr>
            <w:tcW w:w="596" w:type="dxa"/>
          </w:tcPr>
          <w:p w:rsidR="001961E9" w:rsidRPr="001961E9" w:rsidRDefault="001961E9" w:rsidP="001961E9">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p>
        </w:tc>
        <w:tc>
          <w:tcPr>
            <w:tcW w:w="4111" w:type="dxa"/>
          </w:tcPr>
          <w:p w:rsidR="001961E9" w:rsidRPr="00B05ECD" w:rsidRDefault="001961E9" w:rsidP="001961E9">
            <w:pPr>
              <w:spacing w:after="0" w:line="240" w:lineRule="auto"/>
              <w:jc w:val="both"/>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О рассмотрении итогов мониторинга на заседании Законодательного Собрания</w:t>
            </w:r>
          </w:p>
        </w:tc>
        <w:tc>
          <w:tcPr>
            <w:tcW w:w="2126"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декабрь</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2019 года</w:t>
            </w:r>
          </w:p>
        </w:tc>
        <w:tc>
          <w:tcPr>
            <w:tcW w:w="2523" w:type="dxa"/>
          </w:tcPr>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r w:rsidRPr="001961E9">
              <w:rPr>
                <w:rFonts w:ascii="Times New Roman" w:eastAsia="Calibri" w:hAnsi="Times New Roman" w:cs="Times New Roman"/>
                <w:sz w:val="28"/>
                <w:szCs w:val="28"/>
                <w:lang w:eastAsia="ru-RU"/>
              </w:rPr>
              <w:t>Фадеева Е.В.,</w:t>
            </w:r>
          </w:p>
          <w:p w:rsidR="001961E9" w:rsidRPr="001961E9" w:rsidRDefault="001961E9" w:rsidP="001961E9">
            <w:pPr>
              <w:spacing w:after="0" w:line="240" w:lineRule="auto"/>
              <w:jc w:val="center"/>
              <w:rPr>
                <w:rFonts w:ascii="Times New Roman" w:eastAsia="Calibri" w:hAnsi="Times New Roman" w:cs="Times New Roman"/>
                <w:sz w:val="28"/>
                <w:szCs w:val="28"/>
                <w:lang w:eastAsia="ru-RU"/>
              </w:rPr>
            </w:pPr>
            <w:proofErr w:type="spellStart"/>
            <w:r w:rsidRPr="001961E9">
              <w:rPr>
                <w:rFonts w:ascii="Times New Roman" w:eastAsia="Calibri" w:hAnsi="Times New Roman" w:cs="Times New Roman"/>
                <w:sz w:val="28"/>
                <w:szCs w:val="28"/>
                <w:lang w:eastAsia="ru-RU"/>
              </w:rPr>
              <w:t>Каракина</w:t>
            </w:r>
            <w:proofErr w:type="spellEnd"/>
            <w:r w:rsidRPr="001961E9">
              <w:rPr>
                <w:rFonts w:ascii="Times New Roman" w:eastAsia="Calibri" w:hAnsi="Times New Roman" w:cs="Times New Roman"/>
                <w:sz w:val="28"/>
                <w:szCs w:val="28"/>
                <w:lang w:eastAsia="ru-RU"/>
              </w:rPr>
              <w:t xml:space="preserve"> Е.А.</w:t>
            </w:r>
          </w:p>
        </w:tc>
      </w:tr>
    </w:tbl>
    <w:p w:rsidR="007F4B37" w:rsidRPr="00397263" w:rsidRDefault="007F4B37" w:rsidP="00397263">
      <w:pPr>
        <w:pStyle w:val="a7"/>
        <w:ind w:firstLine="737"/>
        <w:jc w:val="both"/>
        <w:rPr>
          <w:rFonts w:ascii="Times New Roman" w:hAnsi="Times New Roman" w:cs="Times New Roman"/>
          <w:sz w:val="28"/>
          <w:szCs w:val="28"/>
        </w:rPr>
      </w:pPr>
      <w:r w:rsidRPr="00397263">
        <w:rPr>
          <w:rFonts w:ascii="Times New Roman" w:hAnsi="Times New Roman" w:cs="Times New Roman"/>
          <w:sz w:val="28"/>
          <w:szCs w:val="28"/>
        </w:rPr>
        <w:t xml:space="preserve">Мероприятия, запланированные к реализации, выполнены </w:t>
      </w:r>
      <w:r w:rsidR="00B05ECD">
        <w:rPr>
          <w:rFonts w:ascii="Times New Roman" w:hAnsi="Times New Roman" w:cs="Times New Roman"/>
          <w:sz w:val="28"/>
          <w:szCs w:val="28"/>
        </w:rPr>
        <w:t xml:space="preserve">в полном объеме </w:t>
      </w:r>
      <w:r w:rsidRPr="00397263">
        <w:rPr>
          <w:rFonts w:ascii="Times New Roman" w:hAnsi="Times New Roman" w:cs="Times New Roman"/>
          <w:sz w:val="28"/>
          <w:szCs w:val="28"/>
        </w:rPr>
        <w:t>в сроки, установленные графиком.</w:t>
      </w:r>
    </w:p>
    <w:p w:rsidR="007F4B37" w:rsidRPr="00397263" w:rsidRDefault="007F4B37" w:rsidP="00397263">
      <w:pPr>
        <w:pStyle w:val="a7"/>
        <w:ind w:firstLine="737"/>
        <w:jc w:val="both"/>
        <w:rPr>
          <w:rFonts w:ascii="Times New Roman" w:hAnsi="Times New Roman" w:cs="Times New Roman"/>
          <w:color w:val="000000"/>
          <w:sz w:val="28"/>
          <w:szCs w:val="28"/>
        </w:rPr>
      </w:pPr>
      <w:r w:rsidRPr="00397263">
        <w:rPr>
          <w:rFonts w:ascii="Times New Roman" w:hAnsi="Times New Roman" w:cs="Times New Roman"/>
          <w:color w:val="000000"/>
          <w:sz w:val="28"/>
          <w:szCs w:val="28"/>
        </w:rPr>
        <w:t>В рамках мо</w:t>
      </w:r>
      <w:r w:rsidR="00397263" w:rsidRPr="00397263">
        <w:rPr>
          <w:rFonts w:ascii="Times New Roman" w:hAnsi="Times New Roman" w:cs="Times New Roman"/>
          <w:color w:val="000000"/>
          <w:sz w:val="28"/>
          <w:szCs w:val="28"/>
        </w:rPr>
        <w:t>ниторинга правоприменения Законов</w:t>
      </w:r>
      <w:r w:rsidRPr="00397263">
        <w:rPr>
          <w:rFonts w:ascii="Times New Roman" w:hAnsi="Times New Roman" w:cs="Times New Roman"/>
          <w:color w:val="000000"/>
          <w:sz w:val="28"/>
          <w:szCs w:val="28"/>
        </w:rPr>
        <w:t xml:space="preserve"> области состоялись следующие заседа</w:t>
      </w:r>
      <w:r w:rsidR="00397263" w:rsidRPr="00397263">
        <w:rPr>
          <w:rFonts w:ascii="Times New Roman" w:hAnsi="Times New Roman" w:cs="Times New Roman"/>
          <w:color w:val="000000"/>
          <w:sz w:val="28"/>
          <w:szCs w:val="28"/>
        </w:rPr>
        <w:t>ния</w:t>
      </w:r>
      <w:r w:rsidRPr="00397263">
        <w:rPr>
          <w:rFonts w:ascii="Times New Roman" w:hAnsi="Times New Roman" w:cs="Times New Roman"/>
          <w:color w:val="000000"/>
          <w:sz w:val="28"/>
          <w:szCs w:val="28"/>
        </w:rPr>
        <w:t xml:space="preserve"> рабочей группы:</w:t>
      </w:r>
    </w:p>
    <w:p w:rsidR="00B65E42" w:rsidRPr="00397263" w:rsidRDefault="00397263" w:rsidP="00397263">
      <w:pPr>
        <w:spacing w:after="0" w:line="240" w:lineRule="auto"/>
        <w:ind w:firstLine="709"/>
        <w:jc w:val="both"/>
        <w:rPr>
          <w:rFonts w:ascii="Times New Roman" w:eastAsia="Calibri" w:hAnsi="Times New Roman" w:cs="Times New Roman"/>
          <w:sz w:val="28"/>
          <w:szCs w:val="28"/>
        </w:rPr>
      </w:pPr>
      <w:r w:rsidRPr="00397263">
        <w:rPr>
          <w:rFonts w:ascii="Times New Roman" w:eastAsia="Calibri" w:hAnsi="Times New Roman" w:cs="Times New Roman"/>
          <w:sz w:val="28"/>
          <w:szCs w:val="28"/>
        </w:rPr>
        <w:t>1)</w:t>
      </w:r>
      <w:r>
        <w:rPr>
          <w:rFonts w:ascii="Times New Roman" w:eastAsia="Calibri" w:hAnsi="Times New Roman" w:cs="Times New Roman"/>
          <w:sz w:val="28"/>
          <w:szCs w:val="28"/>
        </w:rPr>
        <w:t> </w:t>
      </w:r>
      <w:r w:rsidRPr="00397263">
        <w:rPr>
          <w:rFonts w:ascii="Times New Roman" w:eastAsia="Calibri" w:hAnsi="Times New Roman" w:cs="Times New Roman"/>
          <w:sz w:val="28"/>
          <w:szCs w:val="28"/>
        </w:rPr>
        <w:t>13 марта 2019 года – Кремль, корпус 2, зал заседаний Законодательного Собрания области</w:t>
      </w:r>
      <w:r w:rsidR="005430EB">
        <w:rPr>
          <w:rFonts w:ascii="Times New Roman" w:eastAsia="Calibri" w:hAnsi="Times New Roman" w:cs="Times New Roman"/>
          <w:sz w:val="28"/>
          <w:szCs w:val="28"/>
        </w:rPr>
        <w:t xml:space="preserve"> (организационное)</w:t>
      </w:r>
      <w:r w:rsidRPr="00397263">
        <w:rPr>
          <w:rFonts w:ascii="Times New Roman" w:eastAsia="Calibri" w:hAnsi="Times New Roman" w:cs="Times New Roman"/>
          <w:sz w:val="28"/>
          <w:szCs w:val="28"/>
        </w:rPr>
        <w:t>;</w:t>
      </w:r>
    </w:p>
    <w:p w:rsidR="00397263" w:rsidRDefault="00397263" w:rsidP="00A54997">
      <w:pPr>
        <w:spacing w:after="0" w:line="240" w:lineRule="auto"/>
        <w:ind w:firstLine="709"/>
        <w:jc w:val="both"/>
        <w:rPr>
          <w:rFonts w:ascii="Times New Roman" w:hAnsi="Times New Roman" w:cs="Times New Roman"/>
          <w:sz w:val="28"/>
          <w:szCs w:val="28"/>
        </w:rPr>
      </w:pPr>
      <w:r w:rsidRPr="00397263">
        <w:rPr>
          <w:rFonts w:ascii="Times New Roman" w:hAnsi="Times New Roman" w:cs="Times New Roman"/>
          <w:sz w:val="28"/>
          <w:szCs w:val="28"/>
        </w:rPr>
        <w:t>2)</w:t>
      </w:r>
      <w:r>
        <w:rPr>
          <w:rFonts w:ascii="Times New Roman" w:hAnsi="Times New Roman" w:cs="Times New Roman"/>
          <w:sz w:val="28"/>
          <w:szCs w:val="28"/>
        </w:rPr>
        <w:t> 19 апреля 2019 года – Богородский муниципальный район</w:t>
      </w:r>
      <w:r w:rsidR="00A54997">
        <w:rPr>
          <w:rFonts w:ascii="Times New Roman" w:hAnsi="Times New Roman" w:cs="Times New Roman"/>
          <w:sz w:val="28"/>
          <w:szCs w:val="28"/>
        </w:rPr>
        <w:t>, посещение</w:t>
      </w:r>
      <w:r>
        <w:rPr>
          <w:rFonts w:ascii="Times New Roman" w:hAnsi="Times New Roman" w:cs="Times New Roman"/>
          <w:sz w:val="28"/>
          <w:szCs w:val="28"/>
        </w:rPr>
        <w:t>:</w:t>
      </w:r>
    </w:p>
    <w:p w:rsidR="00397263" w:rsidRDefault="0039726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A54997">
        <w:rPr>
          <w:rFonts w:ascii="Times New Roman" w:hAnsi="Times New Roman" w:cs="Times New Roman"/>
          <w:sz w:val="28"/>
          <w:szCs w:val="28"/>
        </w:rPr>
        <w:t>лешковского фельдшерско-акушерского</w:t>
      </w:r>
      <w:r w:rsidRPr="00397263">
        <w:rPr>
          <w:rFonts w:ascii="Times New Roman" w:hAnsi="Times New Roman" w:cs="Times New Roman"/>
          <w:sz w:val="28"/>
          <w:szCs w:val="28"/>
        </w:rPr>
        <w:t xml:space="preserve"> пункт</w:t>
      </w:r>
      <w:r w:rsidR="00A54997">
        <w:rPr>
          <w:rFonts w:ascii="Times New Roman" w:hAnsi="Times New Roman" w:cs="Times New Roman"/>
          <w:sz w:val="28"/>
          <w:szCs w:val="28"/>
        </w:rPr>
        <w:t>а</w:t>
      </w:r>
      <w:r w:rsidRPr="00397263">
        <w:rPr>
          <w:rFonts w:ascii="Times New Roman" w:hAnsi="Times New Roman" w:cs="Times New Roman"/>
          <w:sz w:val="28"/>
          <w:szCs w:val="28"/>
        </w:rPr>
        <w:t xml:space="preserve"> государственного бюджетного учреждения здравоохранения Нижегородской области "Богородская центральная районная больница"</w:t>
      </w:r>
      <w:r>
        <w:rPr>
          <w:rFonts w:ascii="Times New Roman" w:hAnsi="Times New Roman" w:cs="Times New Roman"/>
          <w:sz w:val="28"/>
          <w:szCs w:val="28"/>
        </w:rPr>
        <w:t>;</w:t>
      </w:r>
    </w:p>
    <w:p w:rsidR="00397263" w:rsidRDefault="0039726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A55CDE">
        <w:rPr>
          <w:rFonts w:ascii="Times New Roman" w:hAnsi="Times New Roman" w:cs="Times New Roman"/>
          <w:sz w:val="28"/>
          <w:szCs w:val="28"/>
        </w:rPr>
        <w:t>етской поликлиники</w:t>
      </w:r>
      <w:r w:rsidRPr="00397263">
        <w:rPr>
          <w:rFonts w:ascii="Times New Roman" w:hAnsi="Times New Roman" w:cs="Times New Roman"/>
          <w:sz w:val="28"/>
          <w:szCs w:val="28"/>
        </w:rPr>
        <w:t xml:space="preserve"> государственного бюджетного учреждения здравоохранения Нижегородской области "Богородская центральная районная больница"</w:t>
      </w:r>
      <w:r>
        <w:rPr>
          <w:rFonts w:ascii="Times New Roman" w:hAnsi="Times New Roman" w:cs="Times New Roman"/>
          <w:sz w:val="28"/>
          <w:szCs w:val="28"/>
        </w:rPr>
        <w:t>;</w:t>
      </w:r>
    </w:p>
    <w:p w:rsidR="00397263" w:rsidRDefault="0039726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55CDE">
        <w:rPr>
          <w:rFonts w:ascii="Times New Roman" w:hAnsi="Times New Roman" w:cs="Times New Roman"/>
          <w:sz w:val="28"/>
          <w:szCs w:val="28"/>
        </w:rPr>
        <w:t>оликлиники</w:t>
      </w:r>
      <w:r w:rsidR="00B41480">
        <w:rPr>
          <w:rFonts w:ascii="Times New Roman" w:hAnsi="Times New Roman" w:cs="Times New Roman"/>
          <w:sz w:val="28"/>
          <w:szCs w:val="28"/>
        </w:rPr>
        <w:t xml:space="preserve"> № </w:t>
      </w:r>
      <w:r w:rsidRPr="00397263">
        <w:rPr>
          <w:rFonts w:ascii="Times New Roman" w:hAnsi="Times New Roman" w:cs="Times New Roman"/>
          <w:sz w:val="28"/>
          <w:szCs w:val="28"/>
        </w:rPr>
        <w:t>2 государственного бюджетного учреждения здравоохранения Нижегородской области "Богородская центральная районная больница"</w:t>
      </w:r>
      <w:r>
        <w:rPr>
          <w:rFonts w:ascii="Times New Roman" w:hAnsi="Times New Roman" w:cs="Times New Roman"/>
          <w:sz w:val="28"/>
          <w:szCs w:val="28"/>
        </w:rPr>
        <w:t>;</w:t>
      </w:r>
    </w:p>
    <w:p w:rsidR="00397263" w:rsidRDefault="0039726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A55CDE">
        <w:rPr>
          <w:rFonts w:ascii="Times New Roman" w:hAnsi="Times New Roman" w:cs="Times New Roman"/>
          <w:sz w:val="28"/>
          <w:szCs w:val="28"/>
        </w:rPr>
        <w:t>птеки</w:t>
      </w:r>
      <w:r w:rsidRPr="00397263">
        <w:rPr>
          <w:rFonts w:ascii="Times New Roman" w:hAnsi="Times New Roman" w:cs="Times New Roman"/>
          <w:sz w:val="28"/>
          <w:szCs w:val="28"/>
        </w:rPr>
        <w:t xml:space="preserve"> № 38 государственного предприятия Нижегородской области "Нижегородская областная фармация"</w:t>
      </w:r>
      <w:r>
        <w:rPr>
          <w:rFonts w:ascii="Times New Roman" w:hAnsi="Times New Roman" w:cs="Times New Roman"/>
          <w:sz w:val="28"/>
          <w:szCs w:val="28"/>
        </w:rPr>
        <w:t>;</w:t>
      </w:r>
    </w:p>
    <w:p w:rsidR="00D91EBE" w:rsidRDefault="00D91EBE"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14 мая 2019 года </w:t>
      </w:r>
      <w:r w:rsidR="00B6319C">
        <w:rPr>
          <w:rFonts w:ascii="Times New Roman" w:hAnsi="Times New Roman" w:cs="Times New Roman"/>
          <w:sz w:val="28"/>
          <w:szCs w:val="28"/>
        </w:rPr>
        <w:t>– </w:t>
      </w:r>
      <w:r w:rsidR="00B6319C" w:rsidRPr="00B6319C">
        <w:rPr>
          <w:rFonts w:ascii="Times New Roman" w:hAnsi="Times New Roman" w:cs="Times New Roman"/>
          <w:sz w:val="28"/>
          <w:szCs w:val="28"/>
        </w:rPr>
        <w:t>городской округ город Бор</w:t>
      </w:r>
      <w:r w:rsidR="00A55CDE">
        <w:rPr>
          <w:rFonts w:ascii="Times New Roman" w:hAnsi="Times New Roman" w:cs="Times New Roman"/>
          <w:sz w:val="28"/>
          <w:szCs w:val="28"/>
        </w:rPr>
        <w:t>, посещение</w:t>
      </w:r>
      <w:r w:rsidR="00B6319C">
        <w:rPr>
          <w:rFonts w:ascii="Times New Roman" w:hAnsi="Times New Roman" w:cs="Times New Roman"/>
          <w:sz w:val="28"/>
          <w:szCs w:val="28"/>
        </w:rPr>
        <w:t>:</w:t>
      </w:r>
    </w:p>
    <w:p w:rsidR="00B6319C" w:rsidRDefault="00B6319C"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55CDE">
        <w:rPr>
          <w:rFonts w:ascii="Times New Roman" w:hAnsi="Times New Roman" w:cs="Times New Roman"/>
          <w:sz w:val="28"/>
          <w:szCs w:val="28"/>
        </w:rPr>
        <w:t>оликлиники</w:t>
      </w:r>
      <w:r w:rsidR="00B41480">
        <w:rPr>
          <w:rFonts w:ascii="Times New Roman" w:hAnsi="Times New Roman" w:cs="Times New Roman"/>
          <w:sz w:val="28"/>
          <w:szCs w:val="28"/>
        </w:rPr>
        <w:t xml:space="preserve"> № </w:t>
      </w:r>
      <w:r w:rsidRPr="00B6319C">
        <w:rPr>
          <w:rFonts w:ascii="Times New Roman" w:hAnsi="Times New Roman" w:cs="Times New Roman"/>
          <w:sz w:val="28"/>
          <w:szCs w:val="28"/>
        </w:rPr>
        <w:t>1 государственного бюджетного учреждения здравоохранения Нижегородской области "Борская центральная районная больница"</w:t>
      </w:r>
      <w:r>
        <w:rPr>
          <w:rFonts w:ascii="Times New Roman" w:hAnsi="Times New Roman" w:cs="Times New Roman"/>
          <w:sz w:val="28"/>
          <w:szCs w:val="28"/>
        </w:rPr>
        <w:t>;</w:t>
      </w:r>
    </w:p>
    <w:p w:rsidR="00B6319C" w:rsidRDefault="00B6319C"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A55CDE">
        <w:rPr>
          <w:rFonts w:ascii="Times New Roman" w:hAnsi="Times New Roman" w:cs="Times New Roman"/>
          <w:sz w:val="28"/>
          <w:szCs w:val="28"/>
        </w:rPr>
        <w:t>етской поликлиники</w:t>
      </w:r>
      <w:r w:rsidR="00B41480">
        <w:rPr>
          <w:rFonts w:ascii="Times New Roman" w:hAnsi="Times New Roman" w:cs="Times New Roman"/>
          <w:sz w:val="28"/>
          <w:szCs w:val="28"/>
        </w:rPr>
        <w:t xml:space="preserve"> № </w:t>
      </w:r>
      <w:r w:rsidRPr="00B6319C">
        <w:rPr>
          <w:rFonts w:ascii="Times New Roman" w:hAnsi="Times New Roman" w:cs="Times New Roman"/>
          <w:sz w:val="28"/>
          <w:szCs w:val="28"/>
        </w:rPr>
        <w:t>1 государственного бюджетного учреждения здравоохранения Нижегородской области "Борская центральная районная больница"</w:t>
      </w:r>
      <w:r>
        <w:rPr>
          <w:rFonts w:ascii="Times New Roman" w:hAnsi="Times New Roman" w:cs="Times New Roman"/>
          <w:sz w:val="28"/>
          <w:szCs w:val="28"/>
        </w:rPr>
        <w:t>;</w:t>
      </w:r>
    </w:p>
    <w:p w:rsidR="00B6319C" w:rsidRDefault="00B6319C"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A55CDE">
        <w:rPr>
          <w:rFonts w:ascii="Times New Roman" w:hAnsi="Times New Roman" w:cs="Times New Roman"/>
          <w:sz w:val="28"/>
          <w:szCs w:val="28"/>
        </w:rPr>
        <w:t>акрытого акционерного</w:t>
      </w:r>
      <w:r w:rsidRPr="00B6319C">
        <w:rPr>
          <w:rFonts w:ascii="Times New Roman" w:hAnsi="Times New Roman" w:cs="Times New Roman"/>
          <w:sz w:val="28"/>
          <w:szCs w:val="28"/>
        </w:rPr>
        <w:t xml:space="preserve"> о</w:t>
      </w:r>
      <w:r w:rsidR="00A55CDE">
        <w:rPr>
          <w:rFonts w:ascii="Times New Roman" w:hAnsi="Times New Roman" w:cs="Times New Roman"/>
          <w:sz w:val="28"/>
          <w:szCs w:val="28"/>
        </w:rPr>
        <w:t>бщества "Бор Фармация", аптеки</w:t>
      </w:r>
      <w:r>
        <w:rPr>
          <w:rFonts w:ascii="Times New Roman" w:hAnsi="Times New Roman" w:cs="Times New Roman"/>
          <w:sz w:val="28"/>
          <w:szCs w:val="28"/>
        </w:rPr>
        <w:t xml:space="preserve"> № </w:t>
      </w:r>
      <w:r w:rsidRPr="00B6319C">
        <w:rPr>
          <w:rFonts w:ascii="Times New Roman" w:hAnsi="Times New Roman" w:cs="Times New Roman"/>
          <w:sz w:val="28"/>
          <w:szCs w:val="28"/>
        </w:rPr>
        <w:t>58</w:t>
      </w:r>
      <w:r>
        <w:rPr>
          <w:rFonts w:ascii="Times New Roman" w:hAnsi="Times New Roman" w:cs="Times New Roman"/>
          <w:sz w:val="28"/>
          <w:szCs w:val="28"/>
        </w:rPr>
        <w:t>;</w:t>
      </w:r>
    </w:p>
    <w:p w:rsidR="00B6319C" w:rsidRDefault="00B6319C"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11 сентября 2019 года – город Нижний Новгород</w:t>
      </w:r>
      <w:r w:rsidR="00A55CDE">
        <w:rPr>
          <w:rFonts w:ascii="Times New Roman" w:hAnsi="Times New Roman" w:cs="Times New Roman"/>
          <w:sz w:val="28"/>
          <w:szCs w:val="28"/>
        </w:rPr>
        <w:t>, посещение</w:t>
      </w:r>
      <w:r>
        <w:rPr>
          <w:rFonts w:ascii="Times New Roman" w:hAnsi="Times New Roman" w:cs="Times New Roman"/>
          <w:sz w:val="28"/>
          <w:szCs w:val="28"/>
        </w:rPr>
        <w:t>:</w:t>
      </w:r>
    </w:p>
    <w:p w:rsidR="00B6319C" w:rsidRDefault="00A55CDE"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аптеки</w:t>
      </w:r>
      <w:r w:rsidR="00B41480">
        <w:rPr>
          <w:rFonts w:ascii="Times New Roman" w:hAnsi="Times New Roman" w:cs="Times New Roman"/>
          <w:sz w:val="28"/>
          <w:szCs w:val="28"/>
        </w:rPr>
        <w:t xml:space="preserve"> № </w:t>
      </w:r>
      <w:r w:rsidR="00B6319C" w:rsidRPr="00B6319C">
        <w:rPr>
          <w:rFonts w:ascii="Times New Roman" w:hAnsi="Times New Roman" w:cs="Times New Roman"/>
          <w:sz w:val="28"/>
          <w:szCs w:val="28"/>
        </w:rPr>
        <w:t>1</w:t>
      </w:r>
      <w:r w:rsidR="00B6319C">
        <w:rPr>
          <w:rFonts w:ascii="Times New Roman" w:hAnsi="Times New Roman" w:cs="Times New Roman"/>
          <w:sz w:val="28"/>
          <w:szCs w:val="28"/>
        </w:rPr>
        <w:t xml:space="preserve"> государственного предприятия Нижегородской области "Нижегородская областная фармация";</w:t>
      </w:r>
    </w:p>
    <w:p w:rsidR="00B6319C" w:rsidRDefault="00B6319C"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A55CDE">
        <w:rPr>
          <w:rFonts w:ascii="Times New Roman" w:hAnsi="Times New Roman" w:cs="Times New Roman"/>
          <w:sz w:val="28"/>
          <w:szCs w:val="28"/>
        </w:rPr>
        <w:t>осударственного бюджетного</w:t>
      </w:r>
      <w:r w:rsidRPr="00B6319C">
        <w:rPr>
          <w:rFonts w:ascii="Times New Roman" w:hAnsi="Times New Roman" w:cs="Times New Roman"/>
          <w:sz w:val="28"/>
          <w:szCs w:val="28"/>
        </w:rPr>
        <w:t xml:space="preserve"> учрежден</w:t>
      </w:r>
      <w:r w:rsidR="00A55CDE">
        <w:rPr>
          <w:rFonts w:ascii="Times New Roman" w:hAnsi="Times New Roman" w:cs="Times New Roman"/>
          <w:sz w:val="28"/>
          <w:szCs w:val="28"/>
        </w:rPr>
        <w:t>ия</w:t>
      </w:r>
      <w:r w:rsidRPr="00B6319C">
        <w:rPr>
          <w:rFonts w:ascii="Times New Roman" w:hAnsi="Times New Roman" w:cs="Times New Roman"/>
          <w:sz w:val="28"/>
          <w:szCs w:val="28"/>
        </w:rPr>
        <w:t xml:space="preserve"> здравоохранения Нижегородской области "</w:t>
      </w:r>
      <w:r w:rsidR="00B41480">
        <w:rPr>
          <w:rFonts w:ascii="Times New Roman" w:hAnsi="Times New Roman" w:cs="Times New Roman"/>
          <w:sz w:val="28"/>
          <w:szCs w:val="28"/>
        </w:rPr>
        <w:t>Детская городская поликлиника № </w:t>
      </w:r>
      <w:r w:rsidRPr="00B6319C">
        <w:rPr>
          <w:rFonts w:ascii="Times New Roman" w:hAnsi="Times New Roman" w:cs="Times New Roman"/>
          <w:sz w:val="28"/>
          <w:szCs w:val="28"/>
        </w:rPr>
        <w:t>39 Советского района города Нижнего Новгорода"</w:t>
      </w:r>
      <w:r>
        <w:rPr>
          <w:rFonts w:ascii="Times New Roman" w:hAnsi="Times New Roman" w:cs="Times New Roman"/>
          <w:sz w:val="28"/>
          <w:szCs w:val="28"/>
        </w:rPr>
        <w:t>;</w:t>
      </w:r>
    </w:p>
    <w:p w:rsidR="00B6319C" w:rsidRDefault="00A55CDE"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оптово-производственного предприятия</w:t>
      </w:r>
      <w:r w:rsidR="00B6319C">
        <w:rPr>
          <w:rFonts w:ascii="Times New Roman" w:hAnsi="Times New Roman" w:cs="Times New Roman"/>
          <w:sz w:val="28"/>
          <w:szCs w:val="28"/>
        </w:rPr>
        <w:t xml:space="preserve"> государственного предприятия</w:t>
      </w:r>
      <w:r w:rsidR="00B6319C" w:rsidRPr="00B6319C">
        <w:rPr>
          <w:rFonts w:ascii="Times New Roman" w:hAnsi="Times New Roman" w:cs="Times New Roman"/>
          <w:sz w:val="28"/>
          <w:szCs w:val="28"/>
        </w:rPr>
        <w:t xml:space="preserve"> Нижегородской области "Нижегородская областная фармация"</w:t>
      </w:r>
      <w:r w:rsidR="00B6319C">
        <w:rPr>
          <w:rFonts w:ascii="Times New Roman" w:hAnsi="Times New Roman" w:cs="Times New Roman"/>
          <w:sz w:val="28"/>
          <w:szCs w:val="28"/>
        </w:rPr>
        <w:t>;</w:t>
      </w:r>
    </w:p>
    <w:p w:rsidR="00B6319C" w:rsidRDefault="00B35D2B"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w:t>
      </w:r>
      <w:r w:rsidR="00155E0E">
        <w:rPr>
          <w:rFonts w:ascii="Times New Roman" w:hAnsi="Times New Roman" w:cs="Times New Roman"/>
          <w:sz w:val="28"/>
          <w:szCs w:val="28"/>
        </w:rPr>
        <w:t>4</w:t>
      </w:r>
      <w:r w:rsidR="00495DCC">
        <w:rPr>
          <w:rFonts w:ascii="Times New Roman" w:hAnsi="Times New Roman" w:cs="Times New Roman"/>
          <w:sz w:val="28"/>
          <w:szCs w:val="28"/>
        </w:rPr>
        <w:t xml:space="preserve"> дека</w:t>
      </w:r>
      <w:r w:rsidR="00A55CDE">
        <w:rPr>
          <w:rFonts w:ascii="Times New Roman" w:hAnsi="Times New Roman" w:cs="Times New Roman"/>
          <w:sz w:val="28"/>
          <w:szCs w:val="28"/>
        </w:rPr>
        <w:t>бря</w:t>
      </w:r>
      <w:r w:rsidR="00B6319C">
        <w:rPr>
          <w:rFonts w:ascii="Times New Roman" w:hAnsi="Times New Roman" w:cs="Times New Roman"/>
          <w:sz w:val="28"/>
          <w:szCs w:val="28"/>
        </w:rPr>
        <w:t xml:space="preserve"> 2019 года </w:t>
      </w:r>
      <w:r w:rsidR="00B6319C" w:rsidRPr="00B6319C">
        <w:rPr>
          <w:rFonts w:ascii="Times New Roman" w:hAnsi="Times New Roman" w:cs="Times New Roman"/>
          <w:sz w:val="28"/>
          <w:szCs w:val="28"/>
        </w:rPr>
        <w:t>– итоговое заседание рабочей группы.</w:t>
      </w:r>
    </w:p>
    <w:p w:rsidR="003D3DCE" w:rsidRDefault="00387175" w:rsidP="00397263">
      <w:pPr>
        <w:spacing w:after="0" w:line="240" w:lineRule="auto"/>
        <w:ind w:firstLine="709"/>
        <w:jc w:val="both"/>
        <w:rPr>
          <w:rFonts w:ascii="Times New Roman" w:hAnsi="Times New Roman" w:cs="Times New Roman"/>
          <w:sz w:val="28"/>
          <w:szCs w:val="28"/>
        </w:rPr>
      </w:pPr>
      <w:r w:rsidRPr="00387175">
        <w:rPr>
          <w:rFonts w:ascii="Times New Roman" w:hAnsi="Times New Roman" w:cs="Times New Roman"/>
          <w:sz w:val="28"/>
          <w:szCs w:val="28"/>
        </w:rPr>
        <w:t>При осуществлении мониторинга правоприменения рабочей группой использовались:</w:t>
      </w:r>
    </w:p>
    <w:p w:rsidR="00362D8F" w:rsidRDefault="00045949" w:rsidP="0036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62D8F">
        <w:rPr>
          <w:rFonts w:ascii="Times New Roman" w:hAnsi="Times New Roman" w:cs="Times New Roman"/>
          <w:sz w:val="28"/>
          <w:szCs w:val="28"/>
        </w:rPr>
        <w:t xml:space="preserve">экспертное </w:t>
      </w:r>
      <w:r w:rsidR="00362D8F" w:rsidRPr="000F4017">
        <w:rPr>
          <w:rFonts w:ascii="Times New Roman" w:hAnsi="Times New Roman" w:cs="Times New Roman"/>
          <w:sz w:val="28"/>
          <w:szCs w:val="28"/>
        </w:rPr>
        <w:t>заключение</w:t>
      </w:r>
      <w:r w:rsidR="00362D8F">
        <w:rPr>
          <w:rFonts w:ascii="Times New Roman" w:hAnsi="Times New Roman" w:cs="Times New Roman"/>
          <w:sz w:val="28"/>
          <w:szCs w:val="28"/>
        </w:rPr>
        <w:t xml:space="preserve"> на Закон Нижегородской области </w:t>
      </w:r>
      <w:r w:rsidR="00362D8F">
        <w:rPr>
          <w:rFonts w:ascii="Times New Roman" w:hAnsi="Times New Roman" w:cs="Times New Roman"/>
          <w:sz w:val="28"/>
          <w:szCs w:val="28"/>
        </w:rPr>
        <w:br/>
        <w:t>от 28 декабря 2004 года № 157-З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r w:rsidR="00362D8F" w:rsidRPr="000F4017">
        <w:rPr>
          <w:rFonts w:ascii="Times New Roman" w:hAnsi="Times New Roman" w:cs="Times New Roman"/>
          <w:sz w:val="28"/>
          <w:szCs w:val="28"/>
        </w:rPr>
        <w:t>,</w:t>
      </w:r>
      <w:r w:rsidR="00C259B7">
        <w:rPr>
          <w:rFonts w:ascii="Times New Roman" w:hAnsi="Times New Roman" w:cs="Times New Roman"/>
          <w:sz w:val="28"/>
          <w:szCs w:val="28"/>
        </w:rPr>
        <w:t xml:space="preserve"> </w:t>
      </w:r>
      <w:r w:rsidR="00362D8F" w:rsidRPr="000F4017">
        <w:rPr>
          <w:rFonts w:ascii="Times New Roman" w:hAnsi="Times New Roman" w:cs="Times New Roman"/>
          <w:sz w:val="28"/>
          <w:szCs w:val="28"/>
        </w:rPr>
        <w:t>подготовленное государственно-правовым управлением аппарата Законодательного Собрания Нижегородской области</w:t>
      </w:r>
      <w:r w:rsidR="00362D8F">
        <w:rPr>
          <w:rFonts w:ascii="Times New Roman" w:hAnsi="Times New Roman" w:cs="Times New Roman"/>
          <w:sz w:val="28"/>
          <w:szCs w:val="28"/>
        </w:rPr>
        <w:t xml:space="preserve"> (исх. № 406/15-12/19 </w:t>
      </w:r>
      <w:r w:rsidR="00362D8F">
        <w:rPr>
          <w:rFonts w:ascii="Times New Roman" w:hAnsi="Times New Roman" w:cs="Times New Roman"/>
          <w:sz w:val="28"/>
          <w:szCs w:val="28"/>
        </w:rPr>
        <w:br/>
      </w:r>
      <w:r w:rsidR="00EA00E8">
        <w:rPr>
          <w:rFonts w:ascii="Times New Roman" w:hAnsi="Times New Roman" w:cs="Times New Roman"/>
          <w:sz w:val="28"/>
          <w:szCs w:val="28"/>
        </w:rPr>
        <w:t>от 29</w:t>
      </w:r>
      <w:r w:rsidR="00362D8F">
        <w:rPr>
          <w:rFonts w:ascii="Times New Roman" w:hAnsi="Times New Roman" w:cs="Times New Roman"/>
          <w:sz w:val="28"/>
          <w:szCs w:val="28"/>
        </w:rPr>
        <w:t xml:space="preserve"> апреля 2019 года);</w:t>
      </w:r>
    </w:p>
    <w:p w:rsidR="00362D8F" w:rsidRDefault="00045949" w:rsidP="0036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62D8F">
        <w:rPr>
          <w:rFonts w:ascii="Times New Roman" w:hAnsi="Times New Roman" w:cs="Times New Roman"/>
          <w:sz w:val="28"/>
          <w:szCs w:val="28"/>
        </w:rPr>
        <w:t xml:space="preserve">экспертное заключение на Законы Нижегородской области </w:t>
      </w:r>
      <w:r w:rsidR="00362D8F">
        <w:rPr>
          <w:rFonts w:ascii="Times New Roman" w:hAnsi="Times New Roman" w:cs="Times New Roman"/>
          <w:sz w:val="28"/>
          <w:szCs w:val="28"/>
        </w:rPr>
        <w:br/>
        <w:t>от 5 апреля 2017 года</w:t>
      </w:r>
      <w:r w:rsidR="00A63CA5">
        <w:rPr>
          <w:rFonts w:ascii="Times New Roman" w:hAnsi="Times New Roman" w:cs="Times New Roman"/>
          <w:sz w:val="28"/>
          <w:szCs w:val="28"/>
        </w:rPr>
        <w:t xml:space="preserve"> </w:t>
      </w:r>
      <w:r w:rsidR="00362D8F">
        <w:rPr>
          <w:rFonts w:ascii="Times New Roman" w:hAnsi="Times New Roman" w:cs="Times New Roman"/>
          <w:sz w:val="28"/>
          <w:szCs w:val="28"/>
        </w:rPr>
        <w:t xml:space="preserve"> № 24-З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w:t>
      </w:r>
      <w:r w:rsidR="00A63CA5">
        <w:rPr>
          <w:rFonts w:ascii="Times New Roman" w:hAnsi="Times New Roman" w:cs="Times New Roman"/>
          <w:sz w:val="28"/>
          <w:szCs w:val="28"/>
        </w:rPr>
        <w:t xml:space="preserve">о рецептам врача бесплатно или </w:t>
      </w:r>
      <w:r w:rsidR="00362D8F">
        <w:rPr>
          <w:rFonts w:ascii="Times New Roman" w:hAnsi="Times New Roman" w:cs="Times New Roman"/>
          <w:sz w:val="28"/>
          <w:szCs w:val="28"/>
        </w:rPr>
        <w:t xml:space="preserve">с 50-процентной скидкой", от 5 апреля 2017 года № 25-З </w:t>
      </w:r>
      <w:r w:rsidR="00A63CA5">
        <w:rPr>
          <w:rFonts w:ascii="Times New Roman" w:hAnsi="Times New Roman" w:cs="Times New Roman"/>
          <w:sz w:val="28"/>
          <w:szCs w:val="28"/>
        </w:rPr>
        <w:t xml:space="preserve">      </w:t>
      </w:r>
      <w:r w:rsidR="00362D8F">
        <w:rPr>
          <w:rFonts w:ascii="Times New Roman" w:hAnsi="Times New Roman" w:cs="Times New Roman"/>
          <w:sz w:val="28"/>
          <w:szCs w:val="28"/>
        </w:rPr>
        <w:t>"О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EA00E8">
        <w:rPr>
          <w:rFonts w:ascii="Times New Roman" w:hAnsi="Times New Roman" w:cs="Times New Roman"/>
          <w:sz w:val="28"/>
          <w:szCs w:val="28"/>
        </w:rPr>
        <w:t xml:space="preserve">, </w:t>
      </w:r>
      <w:r w:rsidR="00EA00E8" w:rsidRPr="000F4017">
        <w:rPr>
          <w:rFonts w:ascii="Times New Roman" w:hAnsi="Times New Roman" w:cs="Times New Roman"/>
          <w:sz w:val="28"/>
          <w:szCs w:val="28"/>
        </w:rPr>
        <w:t>подготовленное государственно-правовым управлением аппарата Законодательного Собрания Нижегородской области</w:t>
      </w:r>
      <w:r w:rsidR="00A63CA5">
        <w:rPr>
          <w:rFonts w:ascii="Times New Roman" w:hAnsi="Times New Roman" w:cs="Times New Roman"/>
          <w:sz w:val="28"/>
          <w:szCs w:val="28"/>
        </w:rPr>
        <w:t xml:space="preserve"> </w:t>
      </w:r>
      <w:r w:rsidR="00362D8F">
        <w:rPr>
          <w:rFonts w:ascii="Times New Roman" w:hAnsi="Times New Roman" w:cs="Times New Roman"/>
          <w:sz w:val="28"/>
          <w:szCs w:val="28"/>
        </w:rPr>
        <w:t xml:space="preserve">(исх. № 405/15-12/19 </w:t>
      </w:r>
      <w:r w:rsidR="00EA00E8">
        <w:rPr>
          <w:rFonts w:ascii="Times New Roman" w:hAnsi="Times New Roman" w:cs="Times New Roman"/>
          <w:sz w:val="28"/>
          <w:szCs w:val="28"/>
        </w:rPr>
        <w:t>от 29</w:t>
      </w:r>
      <w:r w:rsidR="00362D8F" w:rsidRPr="00362D8F">
        <w:rPr>
          <w:rFonts w:ascii="Times New Roman" w:hAnsi="Times New Roman" w:cs="Times New Roman"/>
          <w:sz w:val="28"/>
          <w:szCs w:val="28"/>
        </w:rPr>
        <w:t xml:space="preserve"> апреля 2019 года);</w:t>
      </w:r>
    </w:p>
    <w:p w:rsidR="000F4017" w:rsidRDefault="00045949" w:rsidP="00397263">
      <w:pPr>
        <w:spacing w:after="0" w:line="240" w:lineRule="auto"/>
        <w:ind w:firstLine="709"/>
        <w:jc w:val="both"/>
        <w:rPr>
          <w:rFonts w:ascii="Times New Roman" w:hAnsi="Times New Roman"/>
          <w:sz w:val="28"/>
          <w:szCs w:val="28"/>
        </w:rPr>
      </w:pPr>
      <w:r>
        <w:rPr>
          <w:rFonts w:ascii="Times New Roman" w:hAnsi="Times New Roman"/>
          <w:sz w:val="28"/>
          <w:szCs w:val="28"/>
        </w:rPr>
        <w:t>3) </w:t>
      </w:r>
      <w:r w:rsidR="00DE2A75" w:rsidRPr="00D863BE">
        <w:rPr>
          <w:rFonts w:ascii="Times New Roman" w:hAnsi="Times New Roman"/>
          <w:sz w:val="28"/>
          <w:szCs w:val="28"/>
        </w:rPr>
        <w:t>информац</w:t>
      </w:r>
      <w:r w:rsidR="00DE2A75">
        <w:rPr>
          <w:rFonts w:ascii="Times New Roman" w:hAnsi="Times New Roman"/>
          <w:sz w:val="28"/>
          <w:szCs w:val="28"/>
        </w:rPr>
        <w:t xml:space="preserve">ия </w:t>
      </w:r>
      <w:r w:rsidR="00A93606">
        <w:rPr>
          <w:rFonts w:ascii="Times New Roman" w:hAnsi="Times New Roman"/>
          <w:sz w:val="28"/>
          <w:szCs w:val="28"/>
        </w:rPr>
        <w:t>о результатах,</w:t>
      </w:r>
      <w:r w:rsidR="00DE2A75">
        <w:rPr>
          <w:rFonts w:ascii="Times New Roman" w:hAnsi="Times New Roman"/>
          <w:sz w:val="28"/>
          <w:szCs w:val="28"/>
        </w:rPr>
        <w:t xml:space="preserve"> проведенных в 2018 году контрольно-счетной палатой Нижегородской области проверок (исх. 01-11/104 </w:t>
      </w:r>
      <w:r>
        <w:rPr>
          <w:rFonts w:ascii="Times New Roman" w:hAnsi="Times New Roman"/>
          <w:sz w:val="28"/>
          <w:szCs w:val="28"/>
        </w:rPr>
        <w:br/>
        <w:t>от 29 января 2019 года):</w:t>
      </w:r>
    </w:p>
    <w:p w:rsidR="00A93606" w:rsidRDefault="00045949"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о результатах проверки целевого и эффективного расходования средств областного бюджета, выделенных в 2017 году в рамках реализации мероприятий подпрограммы "Совершенствование системы лекарственного обеспечения, в том числе в амбулаторных условиях" Государственной программы "Развитие здравоохранения Нижегородской области </w:t>
      </w:r>
      <w:r w:rsidR="00AC397D">
        <w:rPr>
          <w:rFonts w:ascii="Times New Roman" w:hAnsi="Times New Roman" w:cs="Times New Roman"/>
          <w:sz w:val="28"/>
          <w:szCs w:val="28"/>
        </w:rPr>
        <w:br/>
      </w:r>
      <w:r>
        <w:rPr>
          <w:rFonts w:ascii="Times New Roman" w:hAnsi="Times New Roman" w:cs="Times New Roman"/>
          <w:sz w:val="28"/>
          <w:szCs w:val="28"/>
        </w:rPr>
        <w:t>на 2013-2020 годы";</w:t>
      </w:r>
    </w:p>
    <w:p w:rsidR="00045949" w:rsidRDefault="00045949"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 о результатах контрольного мероприятия "Проверка финансово-хозяйственной деятельности государственного предприятия Нижегородской области "Нижегородская областная фармация" за 2016 и 2017 годы";</w:t>
      </w:r>
    </w:p>
    <w:p w:rsidR="00D075DB" w:rsidRDefault="00C6724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протест прокурора Нижегородской области на Закон Нижегородской области от 28 декабря 2004 года № 157-З </w:t>
      </w:r>
      <w:r w:rsidRPr="00C67243">
        <w:rPr>
          <w:rFonts w:ascii="Times New Roman" w:hAnsi="Times New Roman" w:cs="Times New Roman"/>
          <w:sz w:val="28"/>
          <w:szCs w:val="28"/>
        </w:rPr>
        <w:t>"О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r>
        <w:rPr>
          <w:rFonts w:ascii="Times New Roman" w:hAnsi="Times New Roman" w:cs="Times New Roman"/>
          <w:sz w:val="28"/>
          <w:szCs w:val="28"/>
        </w:rPr>
        <w:t xml:space="preserve"> (исх. № 7-18-2018 от 6 февраля 2018 года);</w:t>
      </w:r>
    </w:p>
    <w:p w:rsidR="00C67243" w:rsidRDefault="00C6724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экспертное заключение Главного управления министерства юстиции Российской Федерации по Нижегородской области по результатам проведения повторной правовой экспертизы на Закон Нижегородской области </w:t>
      </w:r>
      <w:r w:rsidR="00FA7CEA">
        <w:rPr>
          <w:rFonts w:ascii="Times New Roman" w:hAnsi="Times New Roman" w:cs="Times New Roman"/>
          <w:sz w:val="28"/>
          <w:szCs w:val="28"/>
        </w:rPr>
        <w:br/>
      </w:r>
      <w:r>
        <w:rPr>
          <w:rFonts w:ascii="Times New Roman" w:hAnsi="Times New Roman" w:cs="Times New Roman"/>
          <w:sz w:val="28"/>
          <w:szCs w:val="28"/>
        </w:rPr>
        <w:lastRenderedPageBreak/>
        <w:t>от 28 декабря 2004 года № 157-З "</w:t>
      </w:r>
      <w:r w:rsidRPr="00C67243">
        <w:rPr>
          <w:rFonts w:ascii="Times New Roman" w:hAnsi="Times New Roman" w:cs="Times New Roman"/>
          <w:sz w:val="28"/>
          <w:szCs w:val="28"/>
        </w:rPr>
        <w:t>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r w:rsidR="007208C3">
        <w:rPr>
          <w:rFonts w:ascii="Times New Roman" w:hAnsi="Times New Roman" w:cs="Times New Roman"/>
          <w:sz w:val="28"/>
          <w:szCs w:val="28"/>
        </w:rPr>
        <w:t xml:space="preserve"> </w:t>
      </w:r>
      <w:r>
        <w:rPr>
          <w:rFonts w:ascii="Times New Roman" w:hAnsi="Times New Roman" w:cs="Times New Roman"/>
          <w:sz w:val="28"/>
          <w:szCs w:val="28"/>
        </w:rPr>
        <w:t>(исх. № 62/02-30399 от 28 декабря 2017 года);</w:t>
      </w:r>
    </w:p>
    <w:p w:rsidR="00C67243" w:rsidRDefault="00C6724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информация министерства здравоохранения Нижегородской области об обеспечении лекарственными препаратами и медицинскими изделиями медицинских организаций и населения Нижегородской области </w:t>
      </w:r>
      <w:r w:rsidR="006B5A7B">
        <w:rPr>
          <w:rFonts w:ascii="Times New Roman" w:hAnsi="Times New Roman" w:cs="Times New Roman"/>
          <w:sz w:val="28"/>
          <w:szCs w:val="28"/>
        </w:rPr>
        <w:br/>
      </w:r>
      <w:r>
        <w:rPr>
          <w:rFonts w:ascii="Times New Roman" w:hAnsi="Times New Roman" w:cs="Times New Roman"/>
          <w:sz w:val="28"/>
          <w:szCs w:val="28"/>
        </w:rPr>
        <w:t>(исх-323-44773/18 от 7 декабря 2018 года);</w:t>
      </w:r>
    </w:p>
    <w:p w:rsidR="00045949" w:rsidRDefault="00F84567"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075DB">
        <w:rPr>
          <w:rFonts w:ascii="Times New Roman" w:hAnsi="Times New Roman" w:cs="Times New Roman"/>
          <w:sz w:val="28"/>
          <w:szCs w:val="28"/>
        </w:rPr>
        <w:t>информация Правительства Нижегородской области по вопросам лекарственного обеспечения (исх-323-30260/19 от 13 февраля 2019 года);</w:t>
      </w:r>
    </w:p>
    <w:p w:rsidR="00D075DB" w:rsidRDefault="00F84567"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075DB">
        <w:rPr>
          <w:rFonts w:ascii="Times New Roman" w:hAnsi="Times New Roman" w:cs="Times New Roman"/>
          <w:sz w:val="28"/>
          <w:szCs w:val="28"/>
        </w:rPr>
        <w:t>информация министерства здравоохранения Нижегородской области по вопросам лекарственного обеспечения по и</w:t>
      </w:r>
      <w:r w:rsidR="00B0740E">
        <w:rPr>
          <w:rFonts w:ascii="Times New Roman" w:hAnsi="Times New Roman" w:cs="Times New Roman"/>
          <w:sz w:val="28"/>
          <w:szCs w:val="28"/>
        </w:rPr>
        <w:t xml:space="preserve">тогам заседания рабочей группы </w:t>
      </w:r>
      <w:r w:rsidR="00D075DB">
        <w:rPr>
          <w:rFonts w:ascii="Times New Roman" w:hAnsi="Times New Roman" w:cs="Times New Roman"/>
          <w:sz w:val="28"/>
          <w:szCs w:val="28"/>
        </w:rPr>
        <w:t xml:space="preserve">14 мая 2019 года в городском округе город Бор (исх-315-159924/19 </w:t>
      </w:r>
      <w:r w:rsidR="00F71916">
        <w:rPr>
          <w:rFonts w:ascii="Times New Roman" w:hAnsi="Times New Roman" w:cs="Times New Roman"/>
          <w:sz w:val="28"/>
          <w:szCs w:val="28"/>
        </w:rPr>
        <w:br/>
      </w:r>
      <w:r w:rsidR="00D075DB">
        <w:rPr>
          <w:rFonts w:ascii="Times New Roman" w:hAnsi="Times New Roman" w:cs="Times New Roman"/>
          <w:sz w:val="28"/>
          <w:szCs w:val="28"/>
        </w:rPr>
        <w:t>от</w:t>
      </w:r>
      <w:r w:rsidR="00F71916">
        <w:rPr>
          <w:rFonts w:ascii="Times New Roman" w:hAnsi="Times New Roman" w:cs="Times New Roman"/>
          <w:sz w:val="28"/>
          <w:szCs w:val="28"/>
        </w:rPr>
        <w:t xml:space="preserve"> 2 июля 2019 года);</w:t>
      </w:r>
    </w:p>
    <w:p w:rsidR="006F29F3" w:rsidRDefault="006F29F3" w:rsidP="00397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Pr="006F29F3">
        <w:rPr>
          <w:rFonts w:ascii="Times New Roman" w:hAnsi="Times New Roman" w:cs="Times New Roman"/>
          <w:sz w:val="28"/>
          <w:szCs w:val="28"/>
        </w:rPr>
        <w:t>информация, предоставленная информационно-аналитическим управлением аппарата Законодательного Собрания</w:t>
      </w:r>
      <w:r w:rsidR="00576E06">
        <w:rPr>
          <w:rFonts w:ascii="Times New Roman" w:hAnsi="Times New Roman" w:cs="Times New Roman"/>
          <w:sz w:val="28"/>
          <w:szCs w:val="28"/>
        </w:rPr>
        <w:t xml:space="preserve"> </w:t>
      </w:r>
      <w:r w:rsidRPr="006F29F3">
        <w:rPr>
          <w:rFonts w:ascii="Times New Roman" w:hAnsi="Times New Roman" w:cs="Times New Roman"/>
          <w:sz w:val="28"/>
          <w:szCs w:val="28"/>
        </w:rPr>
        <w:t>о нормативном правовом регулирова</w:t>
      </w:r>
      <w:r>
        <w:rPr>
          <w:rFonts w:ascii="Times New Roman" w:hAnsi="Times New Roman" w:cs="Times New Roman"/>
          <w:sz w:val="28"/>
          <w:szCs w:val="28"/>
        </w:rPr>
        <w:t>нии обеспечения населения лекар</w:t>
      </w:r>
      <w:r w:rsidRPr="006F29F3">
        <w:rPr>
          <w:rFonts w:ascii="Times New Roman" w:hAnsi="Times New Roman" w:cs="Times New Roman"/>
          <w:sz w:val="28"/>
          <w:szCs w:val="28"/>
        </w:rPr>
        <w:t>ственными препаратами и изделия</w:t>
      </w:r>
      <w:r w:rsidR="00D34953">
        <w:rPr>
          <w:rFonts w:ascii="Times New Roman" w:hAnsi="Times New Roman" w:cs="Times New Roman"/>
          <w:sz w:val="28"/>
          <w:szCs w:val="28"/>
        </w:rPr>
        <w:t>ми при амбулаторном лечении бес</w:t>
      </w:r>
      <w:r w:rsidRPr="006F29F3">
        <w:rPr>
          <w:rFonts w:ascii="Times New Roman" w:hAnsi="Times New Roman" w:cs="Times New Roman"/>
          <w:sz w:val="28"/>
          <w:szCs w:val="28"/>
        </w:rPr>
        <w:t>платно или с 50-процентной скидкой по рецептам врачей и наделения поставщиков полномочиями по оказа</w:t>
      </w:r>
      <w:r>
        <w:rPr>
          <w:rFonts w:ascii="Times New Roman" w:hAnsi="Times New Roman" w:cs="Times New Roman"/>
          <w:sz w:val="28"/>
          <w:szCs w:val="28"/>
        </w:rPr>
        <w:t>нию услуг по обеспечению населе</w:t>
      </w:r>
      <w:r w:rsidRPr="006F29F3">
        <w:rPr>
          <w:rFonts w:ascii="Times New Roman" w:hAnsi="Times New Roman" w:cs="Times New Roman"/>
          <w:sz w:val="28"/>
          <w:szCs w:val="28"/>
        </w:rPr>
        <w:t>ния данными препаратами в субъекта</w:t>
      </w:r>
      <w:r>
        <w:rPr>
          <w:rFonts w:ascii="Times New Roman" w:hAnsi="Times New Roman" w:cs="Times New Roman"/>
          <w:sz w:val="28"/>
          <w:szCs w:val="28"/>
        </w:rPr>
        <w:t>х Российской Федерации и о зако</w:t>
      </w:r>
      <w:r w:rsidRPr="006F29F3">
        <w:rPr>
          <w:rFonts w:ascii="Times New Roman" w:hAnsi="Times New Roman" w:cs="Times New Roman"/>
          <w:sz w:val="28"/>
          <w:szCs w:val="28"/>
        </w:rPr>
        <w:t>нодательстве субъектов Российской Федерации об оказании отдельным категориям граждан социальной усл</w:t>
      </w:r>
      <w:r w:rsidR="00D34953">
        <w:rPr>
          <w:rFonts w:ascii="Times New Roman" w:hAnsi="Times New Roman" w:cs="Times New Roman"/>
          <w:sz w:val="28"/>
          <w:szCs w:val="28"/>
        </w:rPr>
        <w:t>уги по обеспечению лекарственны</w:t>
      </w:r>
      <w:r w:rsidRPr="006F29F3">
        <w:rPr>
          <w:rFonts w:ascii="Times New Roman" w:hAnsi="Times New Roman" w:cs="Times New Roman"/>
          <w:sz w:val="28"/>
          <w:szCs w:val="28"/>
        </w:rPr>
        <w:t xml:space="preserve">ми препаратами для медицинского </w:t>
      </w:r>
      <w:r>
        <w:rPr>
          <w:rFonts w:ascii="Times New Roman" w:hAnsi="Times New Roman" w:cs="Times New Roman"/>
          <w:sz w:val="28"/>
          <w:szCs w:val="28"/>
        </w:rPr>
        <w:t>применения по рецептам на лекар</w:t>
      </w:r>
      <w:r w:rsidRPr="006F29F3">
        <w:rPr>
          <w:rFonts w:ascii="Times New Roman" w:hAnsi="Times New Roman" w:cs="Times New Roman"/>
          <w:sz w:val="28"/>
          <w:szCs w:val="28"/>
        </w:rPr>
        <w:t>ственные препараты, медицинскими и</w:t>
      </w:r>
      <w:r>
        <w:rPr>
          <w:rFonts w:ascii="Times New Roman" w:hAnsi="Times New Roman" w:cs="Times New Roman"/>
          <w:sz w:val="28"/>
          <w:szCs w:val="28"/>
        </w:rPr>
        <w:t>зделиями по рецептам на медицин</w:t>
      </w:r>
      <w:r w:rsidRPr="006F29F3">
        <w:rPr>
          <w:rFonts w:ascii="Times New Roman" w:hAnsi="Times New Roman" w:cs="Times New Roman"/>
          <w:sz w:val="28"/>
          <w:szCs w:val="28"/>
        </w:rPr>
        <w:t>ские изделия, а также специализиро</w:t>
      </w:r>
      <w:r>
        <w:rPr>
          <w:rFonts w:ascii="Times New Roman" w:hAnsi="Times New Roman" w:cs="Times New Roman"/>
          <w:sz w:val="28"/>
          <w:szCs w:val="28"/>
        </w:rPr>
        <w:t>ванными продуктами лечебного питания для детей-инвалидов</w:t>
      </w:r>
      <w:r w:rsidR="00576E06">
        <w:rPr>
          <w:rFonts w:ascii="Times New Roman" w:hAnsi="Times New Roman" w:cs="Times New Roman"/>
          <w:sz w:val="28"/>
          <w:szCs w:val="28"/>
        </w:rPr>
        <w:t xml:space="preserve"> </w:t>
      </w:r>
      <w:r>
        <w:rPr>
          <w:rFonts w:ascii="Times New Roman" w:hAnsi="Times New Roman" w:cs="Times New Roman"/>
          <w:sz w:val="28"/>
          <w:szCs w:val="28"/>
        </w:rPr>
        <w:t>(</w:t>
      </w:r>
      <w:r w:rsidR="00D34953">
        <w:rPr>
          <w:rFonts w:ascii="Times New Roman" w:hAnsi="Times New Roman" w:cs="Times New Roman"/>
          <w:sz w:val="28"/>
          <w:szCs w:val="28"/>
        </w:rPr>
        <w:t>исх. </w:t>
      </w:r>
      <w:r w:rsidR="00B0740E">
        <w:rPr>
          <w:rFonts w:ascii="Times New Roman" w:hAnsi="Times New Roman" w:cs="Times New Roman"/>
          <w:sz w:val="28"/>
          <w:szCs w:val="28"/>
        </w:rPr>
        <w:t xml:space="preserve">№ 18/16-18/19 </w:t>
      </w:r>
      <w:r w:rsidR="00FA7CEA">
        <w:rPr>
          <w:rFonts w:ascii="Times New Roman" w:hAnsi="Times New Roman" w:cs="Times New Roman"/>
          <w:sz w:val="28"/>
          <w:szCs w:val="28"/>
        </w:rPr>
        <w:br/>
      </w:r>
      <w:r>
        <w:rPr>
          <w:rFonts w:ascii="Times New Roman" w:hAnsi="Times New Roman" w:cs="Times New Roman"/>
          <w:sz w:val="28"/>
          <w:szCs w:val="28"/>
        </w:rPr>
        <w:t>от 7 марта 2019 года);</w:t>
      </w:r>
    </w:p>
    <w:p w:rsidR="006F29F3" w:rsidRDefault="006F29F3" w:rsidP="00723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723EDB">
        <w:rPr>
          <w:rFonts w:ascii="Times New Roman" w:hAnsi="Times New Roman" w:cs="Times New Roman"/>
          <w:sz w:val="28"/>
          <w:szCs w:val="28"/>
        </w:rPr>
        <w:t xml:space="preserve">постановление Первого арбитражного апелляционного суда </w:t>
      </w:r>
      <w:r w:rsidR="00723EDB">
        <w:rPr>
          <w:rFonts w:ascii="Times New Roman" w:hAnsi="Times New Roman" w:cs="Times New Roman"/>
          <w:sz w:val="28"/>
          <w:szCs w:val="28"/>
        </w:rPr>
        <w:br/>
        <w:t>от 14 февраля 2019 года по делу № А43-26365/2018;</w:t>
      </w:r>
    </w:p>
    <w:p w:rsidR="00723EDB" w:rsidRDefault="00723EDB" w:rsidP="00723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постановление Первого арбитражного апелляционного суда </w:t>
      </w:r>
      <w:r>
        <w:rPr>
          <w:rFonts w:ascii="Times New Roman" w:hAnsi="Times New Roman" w:cs="Times New Roman"/>
          <w:sz w:val="28"/>
          <w:szCs w:val="28"/>
        </w:rPr>
        <w:br/>
        <w:t>от 21 февраля 2019 года по делу № А43-26367/2018;</w:t>
      </w:r>
    </w:p>
    <w:p w:rsidR="00723EDB" w:rsidRDefault="00220C1F" w:rsidP="00723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информация,</w:t>
      </w:r>
      <w:r w:rsidR="00F4525E">
        <w:rPr>
          <w:rFonts w:ascii="Times New Roman" w:hAnsi="Times New Roman" w:cs="Times New Roman"/>
          <w:sz w:val="28"/>
          <w:szCs w:val="28"/>
        </w:rPr>
        <w:t xml:space="preserve"> </w:t>
      </w:r>
      <w:r w:rsidRPr="006F29F3">
        <w:rPr>
          <w:rFonts w:ascii="Times New Roman" w:hAnsi="Times New Roman" w:cs="Times New Roman"/>
          <w:sz w:val="28"/>
          <w:szCs w:val="28"/>
        </w:rPr>
        <w:t>предоставленная</w:t>
      </w:r>
      <w:r w:rsidR="00F4525E">
        <w:rPr>
          <w:rFonts w:ascii="Times New Roman" w:hAnsi="Times New Roman" w:cs="Times New Roman"/>
          <w:sz w:val="28"/>
          <w:szCs w:val="28"/>
        </w:rPr>
        <w:t xml:space="preserve"> государственно-правовым </w:t>
      </w:r>
      <w:r w:rsidRPr="00220C1F">
        <w:rPr>
          <w:rFonts w:ascii="Times New Roman" w:hAnsi="Times New Roman" w:cs="Times New Roman"/>
          <w:sz w:val="28"/>
          <w:szCs w:val="28"/>
        </w:rPr>
        <w:t>управлением аппарата Законодательного Собрания Нижегородской области</w:t>
      </w:r>
      <w:r>
        <w:rPr>
          <w:rFonts w:ascii="Times New Roman" w:hAnsi="Times New Roman" w:cs="Times New Roman"/>
          <w:sz w:val="28"/>
          <w:szCs w:val="28"/>
        </w:rPr>
        <w:t xml:space="preserve"> о результатах оспаривания Законодательным Собранием судебных решений (исх. № 528/15-12/19 от 19 июня 2019 года);</w:t>
      </w:r>
    </w:p>
    <w:p w:rsidR="00220C1F" w:rsidRDefault="00220C1F" w:rsidP="00723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5364D7">
        <w:rPr>
          <w:rFonts w:ascii="Times New Roman" w:hAnsi="Times New Roman" w:cs="Times New Roman"/>
          <w:sz w:val="28"/>
          <w:szCs w:val="28"/>
        </w:rPr>
        <w:t>информация Правительства Нижегородской области о лекарственном обеспечении льготных категорий граждан (исх-323-236500/19 от 2 сентября 2019 года);</w:t>
      </w:r>
    </w:p>
    <w:p w:rsidR="005364D7" w:rsidRDefault="00AC1D2D" w:rsidP="00723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Pr="00AC1D2D">
        <w:rPr>
          <w:rFonts w:ascii="Times New Roman" w:hAnsi="Times New Roman" w:cs="Times New Roman"/>
          <w:sz w:val="28"/>
          <w:szCs w:val="28"/>
        </w:rPr>
        <w:t xml:space="preserve">рекомендации "круглого стола" Комитета Государственной Думы по </w:t>
      </w:r>
      <w:r>
        <w:rPr>
          <w:rFonts w:ascii="Times New Roman" w:hAnsi="Times New Roman" w:cs="Times New Roman"/>
          <w:sz w:val="28"/>
          <w:szCs w:val="28"/>
        </w:rPr>
        <w:t xml:space="preserve">охране здоровья </w:t>
      </w:r>
      <w:r w:rsidRPr="00AC1D2D">
        <w:rPr>
          <w:rFonts w:ascii="Times New Roman" w:hAnsi="Times New Roman" w:cs="Times New Roman"/>
          <w:sz w:val="28"/>
          <w:szCs w:val="28"/>
        </w:rPr>
        <w:t>на тему: "Законодательные аспекты совершенствования обеспечения льготных категорий граждан необходимыми лекарственными препаратами</w:t>
      </w:r>
      <w:r>
        <w:rPr>
          <w:rFonts w:ascii="Times New Roman" w:hAnsi="Times New Roman" w:cs="Times New Roman"/>
          <w:sz w:val="28"/>
          <w:szCs w:val="28"/>
        </w:rPr>
        <w:t>" (протокол от 23 марта</w:t>
      </w:r>
      <w:r w:rsidR="00EE0FB5">
        <w:rPr>
          <w:rFonts w:ascii="Times New Roman" w:hAnsi="Times New Roman" w:cs="Times New Roman"/>
          <w:sz w:val="28"/>
          <w:szCs w:val="28"/>
        </w:rPr>
        <w:t xml:space="preserve"> 2017 года</w:t>
      </w:r>
      <w:r w:rsidRPr="00AC1D2D">
        <w:rPr>
          <w:rFonts w:ascii="Times New Roman" w:hAnsi="Times New Roman" w:cs="Times New Roman"/>
          <w:sz w:val="28"/>
          <w:szCs w:val="28"/>
        </w:rPr>
        <w:t>);</w:t>
      </w:r>
    </w:p>
    <w:p w:rsidR="00EE0FB5" w:rsidRDefault="00EE0FB5" w:rsidP="00723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Pr="00AC1D2D">
        <w:rPr>
          <w:rFonts w:ascii="Times New Roman" w:hAnsi="Times New Roman" w:cs="Times New Roman"/>
          <w:sz w:val="28"/>
          <w:szCs w:val="28"/>
        </w:rPr>
        <w:t xml:space="preserve">рекомендации "круглого стола" Комитета Государственной Думы по </w:t>
      </w:r>
      <w:r>
        <w:rPr>
          <w:rFonts w:ascii="Times New Roman" w:hAnsi="Times New Roman" w:cs="Times New Roman"/>
          <w:sz w:val="28"/>
          <w:szCs w:val="28"/>
        </w:rPr>
        <w:t xml:space="preserve">охране здоровья </w:t>
      </w:r>
      <w:r w:rsidRPr="00AC1D2D">
        <w:rPr>
          <w:rFonts w:ascii="Times New Roman" w:hAnsi="Times New Roman" w:cs="Times New Roman"/>
          <w:sz w:val="28"/>
          <w:szCs w:val="28"/>
        </w:rPr>
        <w:t>на тему:</w:t>
      </w:r>
      <w:r>
        <w:rPr>
          <w:rFonts w:ascii="Times New Roman" w:hAnsi="Times New Roman" w:cs="Times New Roman"/>
          <w:sz w:val="28"/>
          <w:szCs w:val="28"/>
        </w:rPr>
        <w:t xml:space="preserve"> "</w:t>
      </w:r>
      <w:r w:rsidRPr="00EE0FB5">
        <w:rPr>
          <w:rFonts w:ascii="Times New Roman" w:hAnsi="Times New Roman" w:cs="Times New Roman"/>
          <w:sz w:val="28"/>
          <w:szCs w:val="28"/>
        </w:rPr>
        <w:t xml:space="preserve">Совершенствование законодательства в области </w:t>
      </w:r>
      <w:r w:rsidRPr="00EE0FB5">
        <w:rPr>
          <w:rFonts w:ascii="Times New Roman" w:hAnsi="Times New Roman" w:cs="Times New Roman"/>
          <w:sz w:val="28"/>
          <w:szCs w:val="28"/>
        </w:rPr>
        <w:lastRenderedPageBreak/>
        <w:t>государственного регулирования обращения медицинских изделий в Российской Федерации</w:t>
      </w:r>
      <w:r>
        <w:rPr>
          <w:rFonts w:ascii="Times New Roman" w:hAnsi="Times New Roman" w:cs="Times New Roman"/>
          <w:sz w:val="28"/>
          <w:szCs w:val="28"/>
        </w:rPr>
        <w:t>" (протокол от</w:t>
      </w:r>
      <w:r w:rsidR="00265058">
        <w:rPr>
          <w:rFonts w:ascii="Times New Roman" w:hAnsi="Times New Roman" w:cs="Times New Roman"/>
          <w:sz w:val="28"/>
          <w:szCs w:val="28"/>
        </w:rPr>
        <w:t xml:space="preserve"> 15 июня 2017 года);</w:t>
      </w:r>
    </w:p>
    <w:p w:rsidR="00265058" w:rsidRDefault="00265058" w:rsidP="00265058">
      <w:pPr>
        <w:pStyle w:val="a7"/>
        <w:ind w:firstLine="737"/>
        <w:jc w:val="both"/>
        <w:rPr>
          <w:rFonts w:ascii="Times New Roman" w:eastAsia="Calibri" w:hAnsi="Times New Roman" w:cs="Times New Roman"/>
          <w:sz w:val="28"/>
          <w:szCs w:val="28"/>
        </w:rPr>
      </w:pPr>
      <w:r>
        <w:rPr>
          <w:rFonts w:ascii="Times New Roman" w:hAnsi="Times New Roman" w:cs="Times New Roman"/>
          <w:sz w:val="28"/>
          <w:szCs w:val="28"/>
        </w:rPr>
        <w:t>16) </w:t>
      </w:r>
      <w:r w:rsidRPr="00D863BE">
        <w:rPr>
          <w:rFonts w:ascii="Times New Roman" w:hAnsi="Times New Roman"/>
          <w:sz w:val="28"/>
          <w:szCs w:val="28"/>
        </w:rPr>
        <w:t>информация представителей учреждений, посещаемых членами рабочей группы в рамках осуществления мониторинга правоприменения</w:t>
      </w:r>
      <w:r w:rsidR="00306E23">
        <w:rPr>
          <w:rFonts w:ascii="Times New Roman" w:eastAsia="Calibri" w:hAnsi="Times New Roman" w:cs="Times New Roman"/>
          <w:sz w:val="28"/>
          <w:szCs w:val="28"/>
        </w:rPr>
        <w:t xml:space="preserve"> Законов области № 157-З, № 24-З, № 25-З.</w:t>
      </w:r>
    </w:p>
    <w:p w:rsidR="00A83222" w:rsidRDefault="00E5529A" w:rsidP="00136690">
      <w:pPr>
        <w:pStyle w:val="a7"/>
        <w:ind w:firstLine="737"/>
        <w:jc w:val="both"/>
        <w:rPr>
          <w:rFonts w:ascii="Times New Roman" w:eastAsia="Calibri" w:hAnsi="Times New Roman" w:cs="Times New Roman"/>
          <w:sz w:val="28"/>
          <w:szCs w:val="28"/>
        </w:rPr>
      </w:pPr>
      <w:r>
        <w:rPr>
          <w:rFonts w:ascii="Times New Roman" w:eastAsia="Calibri" w:hAnsi="Times New Roman" w:cs="Times New Roman"/>
          <w:sz w:val="28"/>
          <w:szCs w:val="28"/>
        </w:rPr>
        <w:t>17) результаты социологического опроса "Нижегородцы о лекарствах" от 22 октября 2019 года, подготовленные Научно-</w:t>
      </w:r>
      <w:r w:rsidR="00B31C18">
        <w:rPr>
          <w:rFonts w:ascii="Times New Roman" w:eastAsia="Calibri" w:hAnsi="Times New Roman" w:cs="Times New Roman"/>
          <w:sz w:val="28"/>
          <w:szCs w:val="28"/>
        </w:rPr>
        <w:t>исследовательским и</w:t>
      </w:r>
      <w:r>
        <w:rPr>
          <w:rFonts w:ascii="Times New Roman" w:eastAsia="Calibri" w:hAnsi="Times New Roman" w:cs="Times New Roman"/>
          <w:sz w:val="28"/>
          <w:szCs w:val="28"/>
        </w:rPr>
        <w:t>нститутом проблем социального управления.</w:t>
      </w:r>
    </w:p>
    <w:p w:rsidR="009866AC" w:rsidRDefault="009866AC" w:rsidP="00136690">
      <w:pPr>
        <w:pStyle w:val="a7"/>
        <w:ind w:firstLine="737"/>
        <w:jc w:val="both"/>
        <w:rPr>
          <w:rFonts w:ascii="Times New Roman" w:eastAsia="Calibri" w:hAnsi="Times New Roman" w:cs="Times New Roman"/>
          <w:sz w:val="28"/>
          <w:szCs w:val="28"/>
        </w:rPr>
      </w:pPr>
    </w:p>
    <w:p w:rsidR="007C397D" w:rsidRDefault="007C397D" w:rsidP="007C397D">
      <w:pPr>
        <w:pStyle w:val="a7"/>
        <w:jc w:val="center"/>
        <w:rPr>
          <w:rFonts w:ascii="Times New Roman" w:hAnsi="Times New Roman"/>
          <w:b/>
          <w:sz w:val="28"/>
          <w:szCs w:val="28"/>
        </w:rPr>
      </w:pPr>
      <w:r w:rsidRPr="007C397D">
        <w:rPr>
          <w:rFonts w:ascii="Times New Roman" w:hAnsi="Times New Roman"/>
          <w:b/>
          <w:sz w:val="28"/>
          <w:szCs w:val="28"/>
        </w:rPr>
        <w:t>Анализ опыта субъектов Российской Федерации по нормативному регулированию вопросов в сфере лекарственного обеспечения</w:t>
      </w:r>
    </w:p>
    <w:p w:rsidR="00A83222" w:rsidRDefault="00A83222" w:rsidP="007C397D">
      <w:pPr>
        <w:pStyle w:val="a7"/>
        <w:jc w:val="center"/>
        <w:rPr>
          <w:rFonts w:ascii="Times New Roman" w:hAnsi="Times New Roman"/>
          <w:b/>
          <w:sz w:val="28"/>
          <w:szCs w:val="28"/>
        </w:rPr>
      </w:pPr>
    </w:p>
    <w:p w:rsidR="007C397D" w:rsidRP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 xml:space="preserve">В субъектах Российской Федерации </w:t>
      </w:r>
      <w:r w:rsidRPr="007C397D">
        <w:rPr>
          <w:rFonts w:ascii="Times New Roman" w:eastAsia="Times New Roman" w:hAnsi="Times New Roman" w:cs="Times New Roman"/>
          <w:sz w:val="28"/>
          <w:szCs w:val="28"/>
          <w:lang w:eastAsia="ru-RU"/>
        </w:rPr>
        <w:t xml:space="preserve">обеспечение населения лекарственными препаратами и </w:t>
      </w:r>
      <w:r w:rsidR="00F567D6">
        <w:rPr>
          <w:rFonts w:ascii="Times New Roman" w:eastAsia="Times New Roman" w:hAnsi="Times New Roman" w:cs="Times New Roman"/>
          <w:sz w:val="28"/>
          <w:szCs w:val="28"/>
          <w:lang w:eastAsia="ru-RU"/>
        </w:rPr>
        <w:t xml:space="preserve">медицинскими </w:t>
      </w:r>
      <w:r w:rsidRPr="007C397D">
        <w:rPr>
          <w:rFonts w:ascii="Times New Roman" w:eastAsia="Times New Roman" w:hAnsi="Times New Roman" w:cs="Times New Roman"/>
          <w:sz w:val="28"/>
          <w:szCs w:val="28"/>
          <w:lang w:eastAsia="ru-RU"/>
        </w:rPr>
        <w:t>изделиями при амбулаторном лечении бесплатно или с 50-процентной скидкой регламентируется различными нормативными правовыми актами.</w:t>
      </w:r>
    </w:p>
    <w:p w:rsid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Анализ законодательства субъектов Российской Федерации в данной сфере показал, что закон, аналогичный Закону Нижегородской области о бесплатном обеспечении лекарственными препаратами при амбулаторном лечении принят в Тверской области. Законы, регулирующие подобные правоотношения, приняты в Томской области и Еврейской автономной области.</w:t>
      </w:r>
    </w:p>
    <w:p w:rsidR="00401DD1"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Законами Краснодарского края, Кемеровской, Мурманской и Тверской областей о Территориальных программах государственных гарантий бесплатного оказания гражданам медицинской помощи регулируется отпуск лекарственных препаратов населению по рецептам врачей бесплатно, а также с 50-процентной скидкой при амбулаторном лечении в соответствии с перечнем групп населения и категорий заболеваний, утвержденным Постановлением Правительства Р</w:t>
      </w:r>
      <w:r w:rsidR="00F567D6">
        <w:rPr>
          <w:rFonts w:ascii="Times New Roman" w:hAnsi="Times New Roman" w:cs="Times New Roman"/>
          <w:sz w:val="28"/>
          <w:szCs w:val="28"/>
        </w:rPr>
        <w:t xml:space="preserve">оссийской </w:t>
      </w:r>
      <w:r w:rsidRPr="007C397D">
        <w:rPr>
          <w:rFonts w:ascii="Times New Roman" w:hAnsi="Times New Roman" w:cs="Times New Roman"/>
          <w:sz w:val="28"/>
          <w:szCs w:val="28"/>
        </w:rPr>
        <w:t>Ф</w:t>
      </w:r>
      <w:r w:rsidR="00F567D6">
        <w:rPr>
          <w:rFonts w:ascii="Times New Roman" w:hAnsi="Times New Roman" w:cs="Times New Roman"/>
          <w:sz w:val="28"/>
          <w:szCs w:val="28"/>
        </w:rPr>
        <w:t xml:space="preserve">едерации от 30 июня </w:t>
      </w:r>
      <w:r w:rsidRPr="007C397D">
        <w:rPr>
          <w:rFonts w:ascii="Times New Roman" w:hAnsi="Times New Roman" w:cs="Times New Roman"/>
          <w:sz w:val="28"/>
          <w:szCs w:val="28"/>
        </w:rPr>
        <w:t>1994</w:t>
      </w:r>
      <w:r w:rsidR="00F567D6">
        <w:rPr>
          <w:rFonts w:ascii="Times New Roman" w:hAnsi="Times New Roman" w:cs="Times New Roman"/>
          <w:sz w:val="28"/>
          <w:szCs w:val="28"/>
        </w:rPr>
        <w:t xml:space="preserve"> года</w:t>
      </w:r>
      <w:r w:rsidRPr="007C397D">
        <w:rPr>
          <w:rFonts w:ascii="Times New Roman" w:hAnsi="Times New Roman" w:cs="Times New Roman"/>
          <w:sz w:val="28"/>
          <w:szCs w:val="28"/>
        </w:rPr>
        <w:t xml:space="preserve">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p w:rsid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В целом ряде субъектов Р</w:t>
      </w:r>
      <w:r w:rsidR="00F567D6">
        <w:rPr>
          <w:rFonts w:ascii="Times New Roman" w:hAnsi="Times New Roman" w:cs="Times New Roman"/>
          <w:sz w:val="28"/>
          <w:szCs w:val="28"/>
        </w:rPr>
        <w:t xml:space="preserve">оссийской </w:t>
      </w:r>
      <w:r w:rsidRPr="007C397D">
        <w:rPr>
          <w:rFonts w:ascii="Times New Roman" w:hAnsi="Times New Roman" w:cs="Times New Roman"/>
          <w:sz w:val="28"/>
          <w:szCs w:val="28"/>
        </w:rPr>
        <w:t>Ф</w:t>
      </w:r>
      <w:r w:rsidR="00F567D6">
        <w:rPr>
          <w:rFonts w:ascii="Times New Roman" w:hAnsi="Times New Roman" w:cs="Times New Roman"/>
          <w:sz w:val="28"/>
          <w:szCs w:val="28"/>
        </w:rPr>
        <w:t>едерации</w:t>
      </w:r>
      <w:r w:rsidRPr="007C397D">
        <w:rPr>
          <w:rFonts w:ascii="Times New Roman" w:hAnsi="Times New Roman" w:cs="Times New Roman"/>
          <w:sz w:val="28"/>
          <w:szCs w:val="28"/>
        </w:rPr>
        <w:t xml:space="preserve"> </w:t>
      </w:r>
      <w:r w:rsidR="00C24018">
        <w:rPr>
          <w:rFonts w:ascii="Times New Roman" w:hAnsi="Times New Roman" w:cs="Times New Roman"/>
          <w:sz w:val="28"/>
          <w:szCs w:val="28"/>
        </w:rPr>
        <w:t>отпуск</w:t>
      </w:r>
      <w:r w:rsidRPr="007C397D">
        <w:rPr>
          <w:rFonts w:ascii="Times New Roman" w:hAnsi="Times New Roman" w:cs="Times New Roman"/>
          <w:sz w:val="28"/>
          <w:szCs w:val="28"/>
        </w:rPr>
        <w:t xml:space="preserve"> лекарственных препаратов населению по рецептам врачей бесплатно, а также </w:t>
      </w:r>
      <w:r w:rsidR="00C24018">
        <w:rPr>
          <w:rFonts w:ascii="Times New Roman" w:hAnsi="Times New Roman" w:cs="Times New Roman"/>
          <w:sz w:val="28"/>
          <w:szCs w:val="28"/>
        </w:rPr>
        <w:br/>
      </w:r>
      <w:r w:rsidRPr="007C397D">
        <w:rPr>
          <w:rFonts w:ascii="Times New Roman" w:hAnsi="Times New Roman" w:cs="Times New Roman"/>
          <w:sz w:val="28"/>
          <w:szCs w:val="28"/>
        </w:rPr>
        <w:t xml:space="preserve">с 50-процентной скидкой при амбулаторном лечении в рамках соответствующих Территориальных программ </w:t>
      </w:r>
      <w:r w:rsidRPr="00C24018">
        <w:rPr>
          <w:rFonts w:ascii="Times New Roman" w:hAnsi="Times New Roman" w:cs="Times New Roman"/>
          <w:sz w:val="28"/>
          <w:szCs w:val="28"/>
        </w:rPr>
        <w:t>регулируются</w:t>
      </w:r>
      <w:r w:rsidRPr="007C397D">
        <w:rPr>
          <w:rFonts w:ascii="Times New Roman" w:hAnsi="Times New Roman" w:cs="Times New Roman"/>
          <w:sz w:val="28"/>
          <w:szCs w:val="28"/>
        </w:rPr>
        <w:t xml:space="preserve"> статьями законов об охране здоровья граждан, о здравоохранении, о лекарственном обеспечении, статьями социальных кодексов.</w:t>
      </w:r>
    </w:p>
    <w:p w:rsidR="00AB44F4" w:rsidRPr="007C397D" w:rsidRDefault="00AB44F4" w:rsidP="00AB44F4">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 xml:space="preserve">Бесплатное и льготное обеспечение лекарственными препаратами при амбулаторном лечении регулируется законами о мерах социальной поддержки отдельных категорий граждан в Республиках Адыгея, Мордовия, Забайкальском и Пермском краях, Астраханской, Липецкой, Новгородской, Псковской, Рязанской, Тюменской областях и г. Севастополе. Данные </w:t>
      </w:r>
      <w:r w:rsidRPr="007C397D">
        <w:rPr>
          <w:rFonts w:ascii="Times New Roman" w:hAnsi="Times New Roman" w:cs="Times New Roman"/>
          <w:sz w:val="28"/>
          <w:szCs w:val="28"/>
        </w:rPr>
        <w:lastRenderedPageBreak/>
        <w:t>категории граждан устанавливаются также статьями законов о здравоохранении Кемеровской, Курганской, Московской областей и Ямало-Ненецкого автономного округа.</w:t>
      </w:r>
    </w:p>
    <w:p w:rsidR="00C95A73" w:rsidRDefault="00C95A73" w:rsidP="00C95A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A3C26">
        <w:rPr>
          <w:rFonts w:ascii="Times New Roman" w:hAnsi="Times New Roman" w:cs="Times New Roman"/>
          <w:sz w:val="28"/>
          <w:szCs w:val="28"/>
        </w:rPr>
        <w:t xml:space="preserve"> Республике Татарстан </w:t>
      </w:r>
      <w:r w:rsidRPr="001E03D3">
        <w:rPr>
          <w:rFonts w:ascii="Times New Roman" w:hAnsi="Times New Roman" w:cs="Times New Roman"/>
          <w:sz w:val="28"/>
          <w:szCs w:val="28"/>
        </w:rPr>
        <w:t>Постановление</w:t>
      </w:r>
      <w:r>
        <w:rPr>
          <w:rFonts w:ascii="Times New Roman" w:hAnsi="Times New Roman" w:cs="Times New Roman"/>
          <w:sz w:val="28"/>
          <w:szCs w:val="28"/>
        </w:rPr>
        <w:t>м</w:t>
      </w:r>
      <w:r w:rsidR="00914425">
        <w:rPr>
          <w:rFonts w:ascii="Times New Roman" w:hAnsi="Times New Roman" w:cs="Times New Roman"/>
          <w:sz w:val="28"/>
          <w:szCs w:val="28"/>
        </w:rPr>
        <w:t xml:space="preserve"> </w:t>
      </w:r>
      <w:r>
        <w:rPr>
          <w:rFonts w:ascii="Times New Roman" w:hAnsi="Times New Roman" w:cs="Times New Roman"/>
          <w:sz w:val="28"/>
          <w:szCs w:val="28"/>
        </w:rPr>
        <w:t xml:space="preserve">Кабинета Министров </w:t>
      </w:r>
      <w:r>
        <w:rPr>
          <w:rFonts w:ascii="Times New Roman" w:hAnsi="Times New Roman" w:cs="Times New Roman"/>
          <w:sz w:val="28"/>
          <w:szCs w:val="28"/>
        </w:rPr>
        <w:br/>
        <w:t xml:space="preserve">от 17 января </w:t>
      </w:r>
      <w:r w:rsidRPr="001E03D3">
        <w:rPr>
          <w:rFonts w:ascii="Times New Roman" w:hAnsi="Times New Roman" w:cs="Times New Roman"/>
          <w:sz w:val="28"/>
          <w:szCs w:val="28"/>
        </w:rPr>
        <w:t>2005</w:t>
      </w:r>
      <w:r>
        <w:rPr>
          <w:rFonts w:ascii="Times New Roman" w:hAnsi="Times New Roman" w:cs="Times New Roman"/>
          <w:sz w:val="28"/>
          <w:szCs w:val="28"/>
        </w:rPr>
        <w:t xml:space="preserve"> года</w:t>
      </w:r>
      <w:r w:rsidR="00B65EF4">
        <w:rPr>
          <w:rFonts w:ascii="Times New Roman" w:hAnsi="Times New Roman" w:cs="Times New Roman"/>
          <w:sz w:val="28"/>
          <w:szCs w:val="28"/>
        </w:rPr>
        <w:t xml:space="preserve"> № </w:t>
      </w:r>
      <w:r w:rsidRPr="001E03D3">
        <w:rPr>
          <w:rFonts w:ascii="Times New Roman" w:hAnsi="Times New Roman" w:cs="Times New Roman"/>
          <w:sz w:val="28"/>
          <w:szCs w:val="28"/>
        </w:rPr>
        <w:t>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r w:rsidR="00B65EF4">
        <w:rPr>
          <w:rFonts w:ascii="Times New Roman" w:hAnsi="Times New Roman" w:cs="Times New Roman"/>
          <w:sz w:val="28"/>
          <w:szCs w:val="28"/>
        </w:rPr>
        <w:t xml:space="preserve"> </w:t>
      </w:r>
      <w:r w:rsidRPr="00DA3C26">
        <w:rPr>
          <w:rFonts w:ascii="Times New Roman" w:hAnsi="Times New Roman" w:cs="Times New Roman"/>
          <w:sz w:val="28"/>
          <w:szCs w:val="28"/>
        </w:rPr>
        <w:t>установлен только 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Льготные категории граждан законодательством Республики не установлены.</w:t>
      </w:r>
    </w:p>
    <w:p w:rsidR="007C397D" w:rsidRP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Законами Пермского края, Иркутской области, г. Москвы, а также статьей закона Орловской области об охране здоровья устанавливаются меры социальной поддержки многодетных семей, малоимущих семей, имеющих детей, а также детей первых шести лет жизни по бесплатному обеспечению лекарственными препаратами.</w:t>
      </w:r>
    </w:p>
    <w:p w:rsidR="00B65EF4"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 xml:space="preserve">Законами Самарской области и г. Москвы лицам, замещающим государственные должности, предоставляются государственные гарантии по бесплатному обеспечению всеми лекарственными средствами при амбулаторном лечении по рецептам врача, изготовлению и ремонту зубных протезов (за исключением протезов из драгоценных металлов), оказанию другой протезно-ортопедической помощи, в том числе и членам их семей. </w:t>
      </w:r>
    </w:p>
    <w:p w:rsidR="007C397D" w:rsidRP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Законом Воронежской области о государственных должностях лицам, замеща</w:t>
      </w:r>
      <w:r w:rsidR="002B10DD">
        <w:rPr>
          <w:rFonts w:ascii="Times New Roman" w:hAnsi="Times New Roman" w:cs="Times New Roman"/>
          <w:sz w:val="28"/>
          <w:szCs w:val="28"/>
        </w:rPr>
        <w:t>вшим государственную должность г</w:t>
      </w:r>
      <w:r w:rsidRPr="007C397D">
        <w:rPr>
          <w:rFonts w:ascii="Times New Roman" w:hAnsi="Times New Roman" w:cs="Times New Roman"/>
          <w:sz w:val="28"/>
          <w:szCs w:val="28"/>
        </w:rPr>
        <w:t>убернатора</w:t>
      </w:r>
      <w:r w:rsidR="00B65EF4">
        <w:rPr>
          <w:rFonts w:ascii="Times New Roman" w:hAnsi="Times New Roman" w:cs="Times New Roman"/>
          <w:sz w:val="28"/>
          <w:szCs w:val="28"/>
        </w:rPr>
        <w:t xml:space="preserve"> </w:t>
      </w:r>
      <w:r w:rsidRPr="007C397D">
        <w:rPr>
          <w:rFonts w:ascii="Times New Roman" w:hAnsi="Times New Roman" w:cs="Times New Roman"/>
          <w:sz w:val="28"/>
          <w:szCs w:val="28"/>
        </w:rPr>
        <w:t>два срока подряд и прекратившим исполнение соответствующих полномочий в связи с истечением срока полномочий, предоставляется государственная гарантия по возмещению расходов на приобретение лекарственных средств по рецептам врача при амбулаторном лечении.</w:t>
      </w:r>
    </w:p>
    <w:p w:rsidR="007C397D" w:rsidRP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Специальные законы о мерах обеспечения бесплатными медикаментами для лечения туберкулеза в амбулаторных условиях приняты в Калужской, Костромской, Магаданской, Мурманской, Новгородской, Орловской, Пензенской, Саратовской областях. Аналогичные законы, регулирующие бесплатное лекарственное обеспечение для лечения ВИЧ-инфекции в амбулаторных условиях, приняты в Калужской, Магаданской, Новгородской областях.</w:t>
      </w:r>
    </w:p>
    <w:p w:rsidR="007C397D" w:rsidRP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Статьями законов об охране здоровья граждан Оренбургской, Тульской областей, Еврейской автономной области и Ханты-Мансийского автономного округа, а также законом Челябинской области о Правительстве устанавливаются полномочия Правительства субъектов Р</w:t>
      </w:r>
      <w:r w:rsidR="0009071B">
        <w:rPr>
          <w:rFonts w:ascii="Times New Roman" w:hAnsi="Times New Roman" w:cs="Times New Roman"/>
          <w:sz w:val="28"/>
          <w:szCs w:val="28"/>
        </w:rPr>
        <w:t xml:space="preserve">оссийской </w:t>
      </w:r>
      <w:r w:rsidRPr="007C397D">
        <w:rPr>
          <w:rFonts w:ascii="Times New Roman" w:hAnsi="Times New Roman" w:cs="Times New Roman"/>
          <w:sz w:val="28"/>
          <w:szCs w:val="28"/>
        </w:rPr>
        <w:t>Ф</w:t>
      </w:r>
      <w:r w:rsidR="0009071B">
        <w:rPr>
          <w:rFonts w:ascii="Times New Roman" w:hAnsi="Times New Roman" w:cs="Times New Roman"/>
          <w:sz w:val="28"/>
          <w:szCs w:val="28"/>
        </w:rPr>
        <w:t>едерации</w:t>
      </w:r>
      <w:r w:rsidRPr="007C397D">
        <w:rPr>
          <w:rFonts w:ascii="Times New Roman" w:hAnsi="Times New Roman" w:cs="Times New Roman"/>
          <w:sz w:val="28"/>
          <w:szCs w:val="28"/>
        </w:rPr>
        <w:t xml:space="preserve"> по установлению порядка бесплатного обеспечения лекарственными препаратами для медицинского применения для лечения туберкулеза и ВИЧ-инфекции в амбулаторных условиях.</w:t>
      </w:r>
    </w:p>
    <w:p w:rsidR="007C397D" w:rsidRP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 xml:space="preserve">Законом Красноярского края о разграничении отдельных полномочий органов государственной власти в сферах охраны здоровья граждан, </w:t>
      </w:r>
      <w:r w:rsidRPr="007C397D">
        <w:rPr>
          <w:rFonts w:ascii="Times New Roman" w:hAnsi="Times New Roman" w:cs="Times New Roman"/>
          <w:sz w:val="28"/>
          <w:szCs w:val="28"/>
        </w:rPr>
        <w:lastRenderedPageBreak/>
        <w:t>обращения лекарственных средств и санитарно-эпидемиологического благополучия населения установлены полномочия Правительства края по определению порядка обеспечения отдельных категорий граждан лекарственными препаратами со скидкой 50 процентов их стоимости, а также порядка предоставления отдельным категориям граждан мер социальной поддержки в виде бесплатного изготовления и ремонта зубных протезов (кроме протезов из драгоценных металлов и металлокерамики).</w:t>
      </w:r>
    </w:p>
    <w:p w:rsidR="007C397D" w:rsidRDefault="007C397D" w:rsidP="007C397D">
      <w:pPr>
        <w:spacing w:after="0" w:line="240" w:lineRule="auto"/>
        <w:ind w:firstLine="709"/>
        <w:jc w:val="both"/>
        <w:rPr>
          <w:rFonts w:ascii="Times New Roman" w:hAnsi="Times New Roman" w:cs="Times New Roman"/>
          <w:sz w:val="28"/>
          <w:szCs w:val="28"/>
        </w:rPr>
      </w:pPr>
      <w:r w:rsidRPr="007C397D">
        <w:rPr>
          <w:rFonts w:ascii="Times New Roman" w:hAnsi="Times New Roman" w:cs="Times New Roman"/>
          <w:sz w:val="28"/>
          <w:szCs w:val="28"/>
        </w:rPr>
        <w:t>В Саратовской области законом о лекарственном обеспечении населения устанавливаются полномочия Правительства области по определению органа исполнительной власти, уполномоченного разрабатывать и реализовывать государственные программы в сфере обеспечения населения лекарственными препаратами и осуществляющего закупки лекарственных препаратов.</w:t>
      </w:r>
    </w:p>
    <w:p w:rsidR="002A0522" w:rsidRPr="00AB44F4" w:rsidRDefault="002A0522" w:rsidP="003A7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3576">
        <w:rPr>
          <w:rFonts w:ascii="Times New Roman" w:hAnsi="Times New Roman" w:cs="Times New Roman"/>
          <w:sz w:val="28"/>
          <w:szCs w:val="28"/>
        </w:rPr>
        <w:t>опрос</w:t>
      </w:r>
      <w:r>
        <w:rPr>
          <w:rFonts w:ascii="Times New Roman" w:hAnsi="Times New Roman" w:cs="Times New Roman"/>
          <w:sz w:val="28"/>
          <w:szCs w:val="28"/>
        </w:rPr>
        <w:t xml:space="preserve"> </w:t>
      </w:r>
      <w:r w:rsidR="003A7AC4">
        <w:rPr>
          <w:rFonts w:ascii="Times New Roman" w:hAnsi="Times New Roman" w:cs="Times New Roman"/>
          <w:sz w:val="28"/>
          <w:szCs w:val="28"/>
        </w:rPr>
        <w:t xml:space="preserve">наделения одной организации </w:t>
      </w:r>
      <w:r w:rsidR="003A7AC4" w:rsidRPr="003A7AC4">
        <w:rPr>
          <w:rFonts w:ascii="Times New Roman" w:hAnsi="Times New Roman" w:cs="Times New Roman"/>
          <w:sz w:val="28"/>
          <w:szCs w:val="28"/>
        </w:rPr>
        <w:t>полномочия</w:t>
      </w:r>
      <w:r w:rsidR="003A7AC4">
        <w:rPr>
          <w:rFonts w:ascii="Times New Roman" w:hAnsi="Times New Roman" w:cs="Times New Roman"/>
          <w:sz w:val="28"/>
          <w:szCs w:val="28"/>
        </w:rPr>
        <w:t>ми</w:t>
      </w:r>
      <w:r w:rsidR="003A7AC4" w:rsidRPr="003A7AC4">
        <w:rPr>
          <w:rFonts w:ascii="Times New Roman" w:hAnsi="Times New Roman" w:cs="Times New Roman"/>
          <w:sz w:val="28"/>
          <w:szCs w:val="28"/>
        </w:rPr>
        <w:t xml:space="preserve"> единственного поставщика (подрядчика, исполнителя</w:t>
      </w:r>
      <w:r>
        <w:rPr>
          <w:rFonts w:ascii="Times New Roman" w:hAnsi="Times New Roman" w:cs="Times New Roman"/>
          <w:sz w:val="28"/>
          <w:szCs w:val="28"/>
        </w:rPr>
        <w:t xml:space="preserve">), в ряде </w:t>
      </w:r>
      <w:r w:rsidR="003810B7">
        <w:rPr>
          <w:rFonts w:ascii="Times New Roman" w:hAnsi="Times New Roman" w:cs="Times New Roman"/>
          <w:sz w:val="28"/>
          <w:szCs w:val="28"/>
        </w:rPr>
        <w:t>субъектов</w:t>
      </w:r>
      <w:r>
        <w:rPr>
          <w:rFonts w:ascii="Times New Roman" w:hAnsi="Times New Roman" w:cs="Times New Roman"/>
          <w:sz w:val="28"/>
          <w:szCs w:val="28"/>
        </w:rPr>
        <w:t xml:space="preserve"> Российской Федерации вызывает</w:t>
      </w:r>
      <w:r w:rsidR="00AB44F4" w:rsidRPr="00AB44F4">
        <w:rPr>
          <w:rFonts w:ascii="Times New Roman" w:hAnsi="Times New Roman" w:cs="Times New Roman"/>
          <w:sz w:val="28"/>
          <w:szCs w:val="28"/>
        </w:rPr>
        <w:t xml:space="preserve"> неоднозначную оценку</w:t>
      </w:r>
      <w:r w:rsidR="00EB3FEB">
        <w:rPr>
          <w:rFonts w:ascii="Times New Roman" w:hAnsi="Times New Roman" w:cs="Times New Roman"/>
          <w:sz w:val="28"/>
          <w:szCs w:val="28"/>
        </w:rPr>
        <w:t>,</w:t>
      </w:r>
      <w:r w:rsidR="00AB44F4" w:rsidRPr="00AB44F4">
        <w:rPr>
          <w:rFonts w:ascii="Times New Roman" w:hAnsi="Times New Roman" w:cs="Times New Roman"/>
          <w:sz w:val="28"/>
          <w:szCs w:val="28"/>
        </w:rPr>
        <w:t xml:space="preserve"> как со стороны субъектов, подпада</w:t>
      </w:r>
      <w:r>
        <w:rPr>
          <w:rFonts w:ascii="Times New Roman" w:hAnsi="Times New Roman" w:cs="Times New Roman"/>
          <w:sz w:val="28"/>
          <w:szCs w:val="28"/>
        </w:rPr>
        <w:t>ющих под действие данных норм</w:t>
      </w:r>
      <w:r w:rsidR="00AB44F4" w:rsidRPr="00AB44F4">
        <w:rPr>
          <w:rFonts w:ascii="Times New Roman" w:hAnsi="Times New Roman" w:cs="Times New Roman"/>
          <w:sz w:val="28"/>
          <w:szCs w:val="28"/>
        </w:rPr>
        <w:t>, так и со стороны органов власти и контролирующих структур.</w:t>
      </w:r>
    </w:p>
    <w:p w:rsidR="00AB44F4" w:rsidRDefault="00D376C2" w:rsidP="008735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73576">
        <w:rPr>
          <w:rFonts w:ascii="Times New Roman" w:hAnsi="Times New Roman" w:cs="Times New Roman"/>
          <w:sz w:val="28"/>
          <w:szCs w:val="28"/>
        </w:rPr>
        <w:t>равомерность принятия Закона</w:t>
      </w:r>
      <w:r w:rsidR="00AB44F4" w:rsidRPr="00AB44F4">
        <w:rPr>
          <w:rFonts w:ascii="Times New Roman" w:hAnsi="Times New Roman" w:cs="Times New Roman"/>
          <w:sz w:val="28"/>
          <w:szCs w:val="28"/>
        </w:rPr>
        <w:t xml:space="preserve"> Нижегородской области</w:t>
      </w:r>
      <w:r>
        <w:rPr>
          <w:rFonts w:ascii="Times New Roman" w:hAnsi="Times New Roman" w:cs="Times New Roman"/>
          <w:sz w:val="28"/>
          <w:szCs w:val="28"/>
        </w:rPr>
        <w:br/>
      </w:r>
      <w:r w:rsidR="00873576" w:rsidRPr="00873576">
        <w:rPr>
          <w:rFonts w:ascii="Times New Roman" w:hAnsi="Times New Roman" w:cs="Times New Roman"/>
          <w:sz w:val="28"/>
          <w:szCs w:val="28"/>
        </w:rPr>
        <w:t xml:space="preserve">от 5 апреля 2017 года № 24-З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w:t>
      </w:r>
      <w:r>
        <w:rPr>
          <w:rFonts w:ascii="Times New Roman" w:hAnsi="Times New Roman" w:cs="Times New Roman"/>
          <w:sz w:val="28"/>
          <w:szCs w:val="28"/>
        </w:rPr>
        <w:br/>
      </w:r>
      <w:r w:rsidR="00873576" w:rsidRPr="00873576">
        <w:rPr>
          <w:rFonts w:ascii="Times New Roman" w:hAnsi="Times New Roman" w:cs="Times New Roman"/>
          <w:sz w:val="28"/>
          <w:szCs w:val="28"/>
        </w:rPr>
        <w:t>с 50-процентной скидкой"</w:t>
      </w:r>
      <w:r w:rsidR="00873576">
        <w:rPr>
          <w:rFonts w:ascii="Times New Roman" w:hAnsi="Times New Roman" w:cs="Times New Roman"/>
          <w:sz w:val="28"/>
          <w:szCs w:val="28"/>
        </w:rPr>
        <w:t xml:space="preserve"> и </w:t>
      </w:r>
      <w:r w:rsidR="00873576" w:rsidRPr="00873576">
        <w:rPr>
          <w:rFonts w:ascii="Times New Roman" w:hAnsi="Times New Roman" w:cs="Times New Roman"/>
          <w:sz w:val="28"/>
          <w:szCs w:val="28"/>
        </w:rPr>
        <w:t xml:space="preserve">Закона Нижегородской области </w:t>
      </w:r>
      <w:r w:rsidR="00FB1E79">
        <w:rPr>
          <w:rFonts w:ascii="Times New Roman" w:hAnsi="Times New Roman" w:cs="Times New Roman"/>
          <w:sz w:val="28"/>
          <w:szCs w:val="28"/>
        </w:rPr>
        <w:br/>
      </w:r>
      <w:r w:rsidR="00873576" w:rsidRPr="00873576">
        <w:rPr>
          <w:rFonts w:ascii="Times New Roman" w:hAnsi="Times New Roman" w:cs="Times New Roman"/>
          <w:sz w:val="28"/>
          <w:szCs w:val="28"/>
        </w:rPr>
        <w:t>от 5 апреля 2017 года № 25-З "О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EB3FEB">
        <w:rPr>
          <w:rFonts w:ascii="Times New Roman" w:hAnsi="Times New Roman" w:cs="Times New Roman"/>
          <w:sz w:val="28"/>
          <w:szCs w:val="28"/>
        </w:rPr>
        <w:t xml:space="preserve"> </w:t>
      </w:r>
      <w:r w:rsidR="00AB44F4" w:rsidRPr="00AB44F4">
        <w:rPr>
          <w:rFonts w:ascii="Times New Roman" w:hAnsi="Times New Roman" w:cs="Times New Roman"/>
          <w:sz w:val="28"/>
          <w:szCs w:val="28"/>
        </w:rPr>
        <w:t>была</w:t>
      </w:r>
      <w:r w:rsidR="0029058D">
        <w:rPr>
          <w:rFonts w:ascii="Times New Roman" w:hAnsi="Times New Roman" w:cs="Times New Roman"/>
          <w:sz w:val="28"/>
          <w:szCs w:val="28"/>
        </w:rPr>
        <w:t xml:space="preserve"> установлена в судебном порядке</w:t>
      </w:r>
      <w:r w:rsidR="00AB44F4" w:rsidRPr="00AB44F4">
        <w:rPr>
          <w:rFonts w:ascii="Times New Roman" w:hAnsi="Times New Roman" w:cs="Times New Roman"/>
          <w:sz w:val="28"/>
          <w:szCs w:val="28"/>
        </w:rPr>
        <w:t>.</w:t>
      </w:r>
    </w:p>
    <w:p w:rsidR="00160611" w:rsidRDefault="00D376C2" w:rsidP="00160611">
      <w:pPr>
        <w:spacing w:after="0" w:line="240" w:lineRule="auto"/>
        <w:ind w:firstLine="709"/>
        <w:jc w:val="both"/>
        <w:rPr>
          <w:rFonts w:ascii="Times New Roman" w:hAnsi="Times New Roman" w:cs="Times New Roman"/>
          <w:sz w:val="28"/>
          <w:szCs w:val="28"/>
        </w:rPr>
      </w:pPr>
      <w:r w:rsidRPr="00D376C2">
        <w:rPr>
          <w:rFonts w:ascii="Times New Roman" w:hAnsi="Times New Roman" w:cs="Times New Roman"/>
          <w:sz w:val="28"/>
          <w:szCs w:val="28"/>
        </w:rPr>
        <w:t>По примеру Нижегородской области, аналогичные законы были пр</w:t>
      </w:r>
      <w:r>
        <w:rPr>
          <w:rFonts w:ascii="Times New Roman" w:hAnsi="Times New Roman" w:cs="Times New Roman"/>
          <w:sz w:val="28"/>
          <w:szCs w:val="28"/>
        </w:rPr>
        <w:t>иняты и действуют в пяти</w:t>
      </w:r>
      <w:r w:rsidRPr="00D376C2">
        <w:rPr>
          <w:rFonts w:ascii="Times New Roman" w:hAnsi="Times New Roman" w:cs="Times New Roman"/>
          <w:sz w:val="28"/>
          <w:szCs w:val="28"/>
        </w:rPr>
        <w:t xml:space="preserve"> субъектах Российской Федерации: Республике Мордовия, Татарстан, Чувашской Республике, Архангельской и Калужской областях.</w:t>
      </w:r>
    </w:p>
    <w:p w:rsidR="00FB1E79" w:rsidRDefault="007E02D8" w:rsidP="001606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160611" w:rsidRPr="007C397D">
        <w:rPr>
          <w:rFonts w:ascii="Times New Roman" w:hAnsi="Times New Roman" w:cs="Times New Roman"/>
          <w:sz w:val="28"/>
          <w:szCs w:val="28"/>
        </w:rPr>
        <w:t>Законом Архангельской области о реализации государственных полномочий области в сфере охраны здоровья граждан установлено, что государственное унитарное предприятие Архангельской области "Фармация" осуществляет в качестве единственного поставщика (исполнителя) за счет всех источников финансирования полномочия по закупке, приемке, хранению, учету и отпуску лекарственных препаратов, специализированных продуктов лечебного питания и медицинских изделий для граждан, имеющих право на их получение бесплатно или с 50-процентной скидкой по рецептам врачей при оказании амбулаторной медицинской помощи.</w:t>
      </w:r>
    </w:p>
    <w:p w:rsidR="00FB1E79" w:rsidRDefault="00160611" w:rsidP="00FB1E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необходимо отметить, что с</w:t>
      </w:r>
      <w:r w:rsidR="00FB1E79" w:rsidRPr="00D376C2">
        <w:rPr>
          <w:rFonts w:ascii="Times New Roman" w:hAnsi="Times New Roman" w:cs="Times New Roman"/>
          <w:sz w:val="28"/>
          <w:szCs w:val="28"/>
        </w:rPr>
        <w:t>поры о правомерности и целесообразности принятия указанных законов, возникали, практически, в каждом регионе.</w:t>
      </w:r>
    </w:p>
    <w:p w:rsidR="007C397D" w:rsidRPr="007C397D" w:rsidRDefault="00160611" w:rsidP="007C39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C397D" w:rsidRPr="007C397D">
        <w:rPr>
          <w:rFonts w:ascii="Times New Roman" w:hAnsi="Times New Roman" w:cs="Times New Roman"/>
          <w:sz w:val="28"/>
          <w:szCs w:val="28"/>
        </w:rPr>
        <w:t>в субъектах Р</w:t>
      </w:r>
      <w:r w:rsidR="008A1005">
        <w:rPr>
          <w:rFonts w:ascii="Times New Roman" w:hAnsi="Times New Roman" w:cs="Times New Roman"/>
          <w:sz w:val="28"/>
          <w:szCs w:val="28"/>
        </w:rPr>
        <w:t xml:space="preserve">оссийской </w:t>
      </w:r>
      <w:r w:rsidR="007C397D" w:rsidRPr="007C397D">
        <w:rPr>
          <w:rFonts w:ascii="Times New Roman" w:hAnsi="Times New Roman" w:cs="Times New Roman"/>
          <w:sz w:val="28"/>
          <w:szCs w:val="28"/>
        </w:rPr>
        <w:t>Ф</w:t>
      </w:r>
      <w:r w:rsidR="008A1005">
        <w:rPr>
          <w:rFonts w:ascii="Times New Roman" w:hAnsi="Times New Roman" w:cs="Times New Roman"/>
          <w:sz w:val="28"/>
          <w:szCs w:val="28"/>
        </w:rPr>
        <w:t>едерации</w:t>
      </w:r>
      <w:r w:rsidR="007C397D" w:rsidRPr="007C397D">
        <w:rPr>
          <w:rFonts w:ascii="Times New Roman" w:hAnsi="Times New Roman" w:cs="Times New Roman"/>
          <w:sz w:val="28"/>
          <w:szCs w:val="28"/>
        </w:rPr>
        <w:t xml:space="preserve"> обеспечение населения лекарственными препаратами и изделиями при амбулаторном лечении бесплатно или с 50-процентной скидкой по рецептам врачей и наделение полномочиями поставщиков по закупке и распространению данных лекарственных препаратов регулируется также нормативными правовыми актами высших исполнительных органов власти субъектов Р</w:t>
      </w:r>
      <w:r w:rsidR="008A1005">
        <w:rPr>
          <w:rFonts w:ascii="Times New Roman" w:hAnsi="Times New Roman" w:cs="Times New Roman"/>
          <w:sz w:val="28"/>
          <w:szCs w:val="28"/>
        </w:rPr>
        <w:t xml:space="preserve">оссийской </w:t>
      </w:r>
      <w:r w:rsidR="007C397D" w:rsidRPr="007C397D">
        <w:rPr>
          <w:rFonts w:ascii="Times New Roman" w:hAnsi="Times New Roman" w:cs="Times New Roman"/>
          <w:sz w:val="28"/>
          <w:szCs w:val="28"/>
        </w:rPr>
        <w:t>Ф</w:t>
      </w:r>
      <w:r w:rsidR="008A1005">
        <w:rPr>
          <w:rFonts w:ascii="Times New Roman" w:hAnsi="Times New Roman" w:cs="Times New Roman"/>
          <w:sz w:val="28"/>
          <w:szCs w:val="28"/>
        </w:rPr>
        <w:t>едерации</w:t>
      </w:r>
      <w:r w:rsidR="007C397D" w:rsidRPr="007C397D">
        <w:rPr>
          <w:rFonts w:ascii="Times New Roman" w:hAnsi="Times New Roman" w:cs="Times New Roman"/>
          <w:sz w:val="28"/>
          <w:szCs w:val="28"/>
        </w:rPr>
        <w:t xml:space="preserve"> и ведомственными приказами.</w:t>
      </w:r>
    </w:p>
    <w:p w:rsidR="00EF03A6" w:rsidRDefault="00EF03A6" w:rsidP="007C397D">
      <w:pPr>
        <w:spacing w:after="0" w:line="240" w:lineRule="auto"/>
        <w:contextualSpacing/>
        <w:jc w:val="both"/>
        <w:rPr>
          <w:rFonts w:ascii="Times New Roman" w:eastAsia="Times New Roman" w:hAnsi="Times New Roman" w:cs="Times New Roman"/>
          <w:b/>
          <w:sz w:val="28"/>
          <w:szCs w:val="28"/>
        </w:rPr>
      </w:pPr>
    </w:p>
    <w:p w:rsidR="0075302B" w:rsidRDefault="0075302B" w:rsidP="00BC7C9D">
      <w:pPr>
        <w:spacing w:after="0" w:line="240" w:lineRule="auto"/>
        <w:ind w:firstLine="737"/>
        <w:contextualSpacing/>
        <w:jc w:val="both"/>
        <w:rPr>
          <w:rFonts w:ascii="Times New Roman" w:eastAsia="Times New Roman" w:hAnsi="Times New Roman" w:cs="Times New Roman"/>
          <w:b/>
          <w:sz w:val="28"/>
          <w:szCs w:val="28"/>
        </w:rPr>
      </w:pPr>
      <w:r w:rsidRPr="0075302B">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w:t>
      </w:r>
      <w:r w:rsidR="00823A46">
        <w:rPr>
          <w:rFonts w:ascii="Times New Roman" w:eastAsia="Times New Roman" w:hAnsi="Times New Roman" w:cs="Times New Roman"/>
          <w:b/>
          <w:sz w:val="28"/>
          <w:szCs w:val="28"/>
        </w:rPr>
        <w:t>Соответствие Законов</w:t>
      </w:r>
      <w:r w:rsidRPr="0075302B">
        <w:rPr>
          <w:rFonts w:ascii="Times New Roman" w:eastAsia="Times New Roman" w:hAnsi="Times New Roman" w:cs="Times New Roman"/>
          <w:b/>
          <w:sz w:val="28"/>
          <w:szCs w:val="28"/>
        </w:rPr>
        <w:t xml:space="preserve"> области законодательству Российской Федерации.</w:t>
      </w:r>
    </w:p>
    <w:p w:rsidR="00EF03A6" w:rsidRPr="00A85949" w:rsidRDefault="00EF03A6" w:rsidP="00BC7C9D">
      <w:pPr>
        <w:spacing w:after="0" w:line="240" w:lineRule="auto"/>
        <w:ind w:firstLine="737"/>
        <w:contextualSpacing/>
        <w:jc w:val="both"/>
        <w:rPr>
          <w:rFonts w:ascii="Times New Roman" w:eastAsia="Times New Roman" w:hAnsi="Times New Roman" w:cs="Times New Roman"/>
          <w:b/>
          <w:sz w:val="28"/>
          <w:szCs w:val="28"/>
        </w:rPr>
      </w:pPr>
    </w:p>
    <w:p w:rsidR="00BC7C9D" w:rsidRDefault="00B155C0" w:rsidP="00BC7C9D">
      <w:pPr>
        <w:pStyle w:val="1"/>
        <w:shd w:val="clear" w:color="auto" w:fill="auto"/>
        <w:spacing w:line="240" w:lineRule="auto"/>
        <w:ind w:left="20" w:right="20" w:firstLine="720"/>
        <w:rPr>
          <w:sz w:val="28"/>
          <w:szCs w:val="28"/>
        </w:rPr>
      </w:pPr>
      <w:r>
        <w:rPr>
          <w:sz w:val="28"/>
          <w:szCs w:val="28"/>
        </w:rPr>
        <w:t>1. </w:t>
      </w:r>
      <w:r w:rsidR="00A260E4">
        <w:rPr>
          <w:sz w:val="28"/>
          <w:szCs w:val="28"/>
        </w:rPr>
        <w:t>Закон области № </w:t>
      </w:r>
      <w:r w:rsidR="00BC7C9D" w:rsidRPr="00BC7C9D">
        <w:rPr>
          <w:sz w:val="28"/>
          <w:szCs w:val="28"/>
        </w:rPr>
        <w:t xml:space="preserve">157-3 </w:t>
      </w:r>
      <w:r w:rsidR="002A365B">
        <w:rPr>
          <w:sz w:val="28"/>
          <w:szCs w:val="28"/>
        </w:rPr>
        <w:t xml:space="preserve">был </w:t>
      </w:r>
      <w:r w:rsidR="00BC7C9D" w:rsidRPr="00BC7C9D">
        <w:rPr>
          <w:sz w:val="28"/>
          <w:szCs w:val="28"/>
        </w:rPr>
        <w:t>принят в соответствии с постановлением Правительства Российской Фед</w:t>
      </w:r>
      <w:r w:rsidR="00F96BC0">
        <w:rPr>
          <w:sz w:val="28"/>
          <w:szCs w:val="28"/>
        </w:rPr>
        <w:t>ерации от 30 июля 1994 года № </w:t>
      </w:r>
      <w:r w:rsidR="006F12CB">
        <w:rPr>
          <w:sz w:val="28"/>
          <w:szCs w:val="28"/>
        </w:rPr>
        <w:t>8</w:t>
      </w:r>
      <w:r w:rsidR="00BC7C9D" w:rsidRPr="00BC7C9D">
        <w:rPr>
          <w:sz w:val="28"/>
          <w:szCs w:val="28"/>
        </w:rPr>
        <w:t>9</w:t>
      </w:r>
      <w:r w:rsidR="006F12CB">
        <w:rPr>
          <w:sz w:val="28"/>
          <w:szCs w:val="28"/>
        </w:rPr>
        <w:t>0</w:t>
      </w:r>
      <w:r w:rsidR="0049096C">
        <w:rPr>
          <w:sz w:val="28"/>
          <w:szCs w:val="28"/>
        </w:rPr>
        <w:t xml:space="preserve"> </w:t>
      </w:r>
      <w:r w:rsidR="00666189">
        <w:rPr>
          <w:sz w:val="28"/>
          <w:szCs w:val="28"/>
        </w:rPr>
        <w:br/>
      </w:r>
      <w:r w:rsidR="00BC7C9D" w:rsidRPr="00BC7C9D">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BC7C9D">
        <w:rPr>
          <w:sz w:val="28"/>
          <w:szCs w:val="28"/>
        </w:rPr>
        <w:t xml:space="preserve"> (далее также – постановление Правительства Р</w:t>
      </w:r>
      <w:r w:rsidR="00203E94">
        <w:rPr>
          <w:sz w:val="28"/>
          <w:szCs w:val="28"/>
        </w:rPr>
        <w:t xml:space="preserve">оссийской </w:t>
      </w:r>
      <w:r w:rsidR="00BC7C9D">
        <w:rPr>
          <w:sz w:val="28"/>
          <w:szCs w:val="28"/>
        </w:rPr>
        <w:t>Ф</w:t>
      </w:r>
      <w:r w:rsidR="00203E94">
        <w:rPr>
          <w:sz w:val="28"/>
          <w:szCs w:val="28"/>
        </w:rPr>
        <w:t>едерации</w:t>
      </w:r>
      <w:r w:rsidR="00BC7C9D">
        <w:rPr>
          <w:sz w:val="28"/>
          <w:szCs w:val="28"/>
        </w:rPr>
        <w:t xml:space="preserve"> № 890)</w:t>
      </w:r>
      <w:r w:rsidR="00BC7C9D" w:rsidRPr="00BC7C9D">
        <w:rPr>
          <w:sz w:val="28"/>
          <w:szCs w:val="28"/>
        </w:rPr>
        <w:t>.</w:t>
      </w:r>
    </w:p>
    <w:p w:rsidR="00210937" w:rsidRDefault="002A365B" w:rsidP="00210937">
      <w:pPr>
        <w:pStyle w:val="1"/>
        <w:spacing w:line="240" w:lineRule="auto"/>
        <w:ind w:left="20" w:right="20" w:firstLine="720"/>
        <w:rPr>
          <w:sz w:val="28"/>
          <w:szCs w:val="28"/>
        </w:rPr>
      </w:pPr>
      <w:r>
        <w:rPr>
          <w:sz w:val="28"/>
          <w:szCs w:val="28"/>
        </w:rPr>
        <w:t>Н</w:t>
      </w:r>
      <w:r w:rsidR="00BC7C9D" w:rsidRPr="00BC7C9D">
        <w:rPr>
          <w:sz w:val="28"/>
          <w:szCs w:val="28"/>
        </w:rPr>
        <w:t>а Закон области № 157-3 поступили экспертное заключение Главного управления Министерства юстиции Российской Федерации по Нижегородской обл</w:t>
      </w:r>
      <w:r w:rsidR="00A260E4">
        <w:rPr>
          <w:sz w:val="28"/>
          <w:szCs w:val="28"/>
        </w:rPr>
        <w:t>асти (от 28 декабря 2017 года № </w:t>
      </w:r>
      <w:r w:rsidR="00BC7C9D" w:rsidRPr="00BC7C9D">
        <w:rPr>
          <w:sz w:val="28"/>
          <w:szCs w:val="28"/>
        </w:rPr>
        <w:t>52/02-30399) и протест прокурора Нижегородской об</w:t>
      </w:r>
      <w:r>
        <w:rPr>
          <w:sz w:val="28"/>
          <w:szCs w:val="28"/>
        </w:rPr>
        <w:t>ласти (от 6 февраля 2018 года № </w:t>
      </w:r>
      <w:r w:rsidR="00BC7C9D" w:rsidRPr="00BC7C9D">
        <w:rPr>
          <w:sz w:val="28"/>
          <w:szCs w:val="28"/>
        </w:rPr>
        <w:t>7-18-2018), в которых указано на несоответствие положений закона федеральному законодательству.</w:t>
      </w:r>
    </w:p>
    <w:p w:rsidR="00BC7C9D" w:rsidRPr="00BC7C9D" w:rsidRDefault="00BC7C9D" w:rsidP="00BC7C9D">
      <w:pPr>
        <w:pStyle w:val="1"/>
        <w:spacing w:line="240" w:lineRule="auto"/>
        <w:ind w:left="20" w:right="20" w:firstLine="720"/>
        <w:rPr>
          <w:sz w:val="28"/>
          <w:szCs w:val="28"/>
        </w:rPr>
      </w:pPr>
      <w:r w:rsidRPr="00BC7C9D">
        <w:rPr>
          <w:sz w:val="28"/>
          <w:szCs w:val="28"/>
        </w:rPr>
        <w:t xml:space="preserve">Согласно позиции </w:t>
      </w:r>
      <w:r w:rsidR="00F72978" w:rsidRPr="00BC7C9D">
        <w:rPr>
          <w:sz w:val="28"/>
          <w:szCs w:val="28"/>
        </w:rPr>
        <w:t xml:space="preserve">Главного управления Министерства юстиции Российской Федерации по Нижегородской области </w:t>
      </w:r>
      <w:r w:rsidR="00F72978">
        <w:rPr>
          <w:sz w:val="28"/>
          <w:szCs w:val="28"/>
        </w:rPr>
        <w:t xml:space="preserve">и </w:t>
      </w:r>
      <w:r w:rsidR="004A4C1C">
        <w:rPr>
          <w:sz w:val="28"/>
          <w:szCs w:val="28"/>
        </w:rPr>
        <w:t>прокурату</w:t>
      </w:r>
      <w:r w:rsidR="00F72978">
        <w:rPr>
          <w:sz w:val="28"/>
          <w:szCs w:val="28"/>
        </w:rPr>
        <w:t>ры</w:t>
      </w:r>
      <w:r w:rsidRPr="00BC7C9D">
        <w:rPr>
          <w:sz w:val="28"/>
          <w:szCs w:val="28"/>
        </w:rPr>
        <w:t xml:space="preserve"> Нижегородской области субъекты Российской Федерации не обладают полномочиями по установлению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наделены лишь правом вводить дополнительные льготы на получение лекарственных средств и изделий медицинского назначения, кроме </w:t>
      </w:r>
      <w:r w:rsidR="00F72978">
        <w:rPr>
          <w:sz w:val="28"/>
          <w:szCs w:val="28"/>
        </w:rPr>
        <w:t>того положения Закона области № </w:t>
      </w:r>
      <w:r w:rsidRPr="00BC7C9D">
        <w:rPr>
          <w:sz w:val="28"/>
          <w:szCs w:val="28"/>
        </w:rPr>
        <w:t>157-3 необоснованно сужают круг лиц, которые подлежат бесплатному лекарственному обеспечению и противоречат требованиям постано</w:t>
      </w:r>
      <w:r>
        <w:rPr>
          <w:sz w:val="28"/>
          <w:szCs w:val="28"/>
        </w:rPr>
        <w:t>вления Правительства Р</w:t>
      </w:r>
      <w:r w:rsidR="00946BD5">
        <w:rPr>
          <w:sz w:val="28"/>
          <w:szCs w:val="28"/>
        </w:rPr>
        <w:t xml:space="preserve">оссийской </w:t>
      </w:r>
      <w:r>
        <w:rPr>
          <w:sz w:val="28"/>
          <w:szCs w:val="28"/>
        </w:rPr>
        <w:t>Ф</w:t>
      </w:r>
      <w:r w:rsidR="00946BD5">
        <w:rPr>
          <w:sz w:val="28"/>
          <w:szCs w:val="28"/>
        </w:rPr>
        <w:t>едерации</w:t>
      </w:r>
      <w:r w:rsidR="004A4C1C">
        <w:rPr>
          <w:sz w:val="28"/>
          <w:szCs w:val="28"/>
        </w:rPr>
        <w:t xml:space="preserve"> № </w:t>
      </w:r>
      <w:r w:rsidRPr="00BC7C9D">
        <w:rPr>
          <w:sz w:val="28"/>
          <w:szCs w:val="28"/>
        </w:rPr>
        <w:t>890.</w:t>
      </w:r>
    </w:p>
    <w:p w:rsidR="00BC7C9D" w:rsidRDefault="00BC7C9D" w:rsidP="00BC7C9D">
      <w:pPr>
        <w:pStyle w:val="1"/>
        <w:spacing w:line="240" w:lineRule="auto"/>
        <w:ind w:left="20" w:right="20" w:firstLine="720"/>
        <w:rPr>
          <w:sz w:val="28"/>
          <w:szCs w:val="28"/>
        </w:rPr>
      </w:pPr>
      <w:r w:rsidRPr="00BC7C9D">
        <w:rPr>
          <w:sz w:val="28"/>
          <w:szCs w:val="28"/>
        </w:rPr>
        <w:t>Прокурор области потр</w:t>
      </w:r>
      <w:r w:rsidR="00D10436">
        <w:rPr>
          <w:sz w:val="28"/>
          <w:szCs w:val="28"/>
        </w:rPr>
        <w:t>ебовал привести Закон области № </w:t>
      </w:r>
      <w:r w:rsidRPr="00BC7C9D">
        <w:rPr>
          <w:sz w:val="28"/>
          <w:szCs w:val="28"/>
        </w:rPr>
        <w:t>157-3 в соответствие с действующим законодательством.</w:t>
      </w:r>
    </w:p>
    <w:p w:rsidR="004A4C1C" w:rsidRDefault="00817D04" w:rsidP="00BC7C9D">
      <w:pPr>
        <w:pStyle w:val="1"/>
        <w:spacing w:line="240" w:lineRule="auto"/>
        <w:ind w:left="20" w:right="20" w:firstLine="720"/>
        <w:rPr>
          <w:sz w:val="28"/>
          <w:szCs w:val="28"/>
        </w:rPr>
      </w:pPr>
      <w:r>
        <w:rPr>
          <w:sz w:val="28"/>
          <w:szCs w:val="28"/>
        </w:rPr>
        <w:t xml:space="preserve">21 марта 2018 года </w:t>
      </w:r>
      <w:r w:rsidR="00CE2C16">
        <w:rPr>
          <w:sz w:val="28"/>
          <w:szCs w:val="28"/>
        </w:rPr>
        <w:t xml:space="preserve">на заседании комитета Законодательного Собрания по социальным вопросам </w:t>
      </w:r>
      <w:r>
        <w:rPr>
          <w:sz w:val="28"/>
          <w:szCs w:val="28"/>
        </w:rPr>
        <w:t>п</w:t>
      </w:r>
      <w:r w:rsidR="004A4C1C" w:rsidRPr="004A4C1C">
        <w:rPr>
          <w:sz w:val="28"/>
          <w:szCs w:val="28"/>
        </w:rPr>
        <w:t xml:space="preserve">о результатам рассмотрения </w:t>
      </w:r>
      <w:r>
        <w:rPr>
          <w:sz w:val="28"/>
          <w:szCs w:val="28"/>
        </w:rPr>
        <w:t>экспертного заключения</w:t>
      </w:r>
      <w:r w:rsidR="004A4C1C" w:rsidRPr="004A4C1C">
        <w:rPr>
          <w:sz w:val="28"/>
          <w:szCs w:val="28"/>
        </w:rPr>
        <w:t xml:space="preserve"> Главного управления Министерства юстиции Российской Федерации по Нижегородской области </w:t>
      </w:r>
      <w:r w:rsidRPr="00817D04">
        <w:rPr>
          <w:sz w:val="28"/>
          <w:szCs w:val="28"/>
        </w:rPr>
        <w:t>и протест</w:t>
      </w:r>
      <w:r>
        <w:rPr>
          <w:sz w:val="28"/>
          <w:szCs w:val="28"/>
        </w:rPr>
        <w:t>а</w:t>
      </w:r>
      <w:r w:rsidRPr="00817D04">
        <w:rPr>
          <w:sz w:val="28"/>
          <w:szCs w:val="28"/>
        </w:rPr>
        <w:t xml:space="preserve"> прокурора Нижегородской </w:t>
      </w:r>
      <w:r w:rsidRPr="00817D04">
        <w:rPr>
          <w:sz w:val="28"/>
          <w:szCs w:val="28"/>
        </w:rPr>
        <w:lastRenderedPageBreak/>
        <w:t>области</w:t>
      </w:r>
      <w:r w:rsidR="001461F2">
        <w:rPr>
          <w:sz w:val="28"/>
          <w:szCs w:val="28"/>
        </w:rPr>
        <w:t xml:space="preserve"> </w:t>
      </w:r>
      <w:r w:rsidR="004A4C1C" w:rsidRPr="004A4C1C">
        <w:rPr>
          <w:sz w:val="28"/>
          <w:szCs w:val="28"/>
        </w:rPr>
        <w:t>принято решение согласиться с положением экспертного заключения</w:t>
      </w:r>
      <w:r>
        <w:rPr>
          <w:sz w:val="28"/>
          <w:szCs w:val="28"/>
        </w:rPr>
        <w:t xml:space="preserve"> и </w:t>
      </w:r>
      <w:r w:rsidR="00CE2C16">
        <w:rPr>
          <w:sz w:val="28"/>
          <w:szCs w:val="28"/>
        </w:rPr>
        <w:t xml:space="preserve">рекомендовать Законодательному Собранию Нижегородской области </w:t>
      </w:r>
      <w:r>
        <w:rPr>
          <w:sz w:val="28"/>
          <w:szCs w:val="28"/>
        </w:rPr>
        <w:t>признать подлежащим удовлетворению проест прокурора</w:t>
      </w:r>
      <w:r w:rsidR="00CE2C16">
        <w:rPr>
          <w:sz w:val="28"/>
          <w:szCs w:val="28"/>
        </w:rPr>
        <w:t xml:space="preserve"> области</w:t>
      </w:r>
      <w:r w:rsidR="004A4C1C" w:rsidRPr="004A4C1C">
        <w:rPr>
          <w:sz w:val="28"/>
          <w:szCs w:val="28"/>
        </w:rPr>
        <w:t>.</w:t>
      </w:r>
    </w:p>
    <w:p w:rsidR="004A4C1C" w:rsidRPr="00BC7C9D" w:rsidRDefault="004A4C1C" w:rsidP="004A4C1C">
      <w:pPr>
        <w:pStyle w:val="1"/>
        <w:spacing w:line="240" w:lineRule="auto"/>
        <w:ind w:left="20" w:right="20" w:firstLine="720"/>
        <w:rPr>
          <w:sz w:val="28"/>
          <w:szCs w:val="28"/>
        </w:rPr>
      </w:pPr>
      <w:r w:rsidRPr="004A4C1C">
        <w:rPr>
          <w:sz w:val="28"/>
          <w:szCs w:val="28"/>
        </w:rPr>
        <w:t xml:space="preserve">29 марта 2018 года на заседании Законодательного Собрания </w:t>
      </w:r>
      <w:r w:rsidR="00CD7903">
        <w:rPr>
          <w:sz w:val="28"/>
          <w:szCs w:val="28"/>
        </w:rPr>
        <w:t xml:space="preserve">Нижегородской области (далее также – Законодательное Собрание) </w:t>
      </w:r>
      <w:r w:rsidRPr="004A4C1C">
        <w:rPr>
          <w:sz w:val="28"/>
          <w:szCs w:val="28"/>
        </w:rPr>
        <w:t xml:space="preserve">был рассмотрен протест прокурора на Закон Нижегородской области </w:t>
      </w:r>
      <w:r w:rsidR="009569DE">
        <w:rPr>
          <w:sz w:val="28"/>
          <w:szCs w:val="28"/>
        </w:rPr>
        <w:br/>
      </w:r>
      <w:r w:rsidRPr="004A4C1C">
        <w:rPr>
          <w:sz w:val="28"/>
          <w:szCs w:val="28"/>
        </w:rPr>
        <w:t>о</w:t>
      </w:r>
      <w:r>
        <w:rPr>
          <w:sz w:val="28"/>
          <w:szCs w:val="28"/>
        </w:rPr>
        <w:t xml:space="preserve">т 28 декабря 2004 года № 157-З </w:t>
      </w:r>
      <w:r w:rsidRPr="004A4C1C">
        <w:rPr>
          <w:sz w:val="28"/>
          <w:szCs w:val="28"/>
        </w:rPr>
        <w:t>"О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p>
    <w:p w:rsidR="00B73A2F" w:rsidRDefault="004A4C1C" w:rsidP="00B73A2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По итогам рассмотрения принято постановление</w:t>
      </w:r>
      <w:r w:rsidR="00D10436" w:rsidRPr="00D10436">
        <w:rPr>
          <w:rFonts w:ascii="Times New Roman" w:eastAsia="Times New Roman" w:hAnsi="Times New Roman" w:cs="Times New Roman"/>
          <w:spacing w:val="2"/>
          <w:sz w:val="28"/>
          <w:szCs w:val="28"/>
          <w:lang w:eastAsia="ru-RU" w:bidi="ru-RU"/>
        </w:rPr>
        <w:t xml:space="preserve"> Законодательного Собрания от 29 марта 2018 года </w:t>
      </w:r>
      <w:r w:rsidR="00D10436">
        <w:rPr>
          <w:rFonts w:ascii="Times New Roman" w:eastAsia="Times New Roman" w:hAnsi="Times New Roman" w:cs="Times New Roman"/>
          <w:spacing w:val="2"/>
          <w:sz w:val="28"/>
          <w:szCs w:val="28"/>
          <w:lang w:eastAsia="ru-RU" w:bidi="ru-RU"/>
        </w:rPr>
        <w:t>№ </w:t>
      </w:r>
      <w:r w:rsidR="00D10436" w:rsidRPr="00D10436">
        <w:rPr>
          <w:rFonts w:ascii="Times New Roman" w:eastAsia="Times New Roman" w:hAnsi="Times New Roman" w:cs="Times New Roman"/>
          <w:spacing w:val="2"/>
          <w:sz w:val="28"/>
          <w:szCs w:val="28"/>
          <w:lang w:eastAsia="ru-RU" w:bidi="ru-RU"/>
        </w:rPr>
        <w:t>581-VI "О протесте прокурора Нижегородской области на Закон Нижегородской области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r>
        <w:rPr>
          <w:rFonts w:ascii="Times New Roman" w:eastAsia="Times New Roman" w:hAnsi="Times New Roman" w:cs="Times New Roman"/>
          <w:spacing w:val="2"/>
          <w:sz w:val="28"/>
          <w:szCs w:val="28"/>
          <w:lang w:eastAsia="ru-RU" w:bidi="ru-RU"/>
        </w:rPr>
        <w:t>, которым</w:t>
      </w:r>
      <w:r w:rsidR="00D10436" w:rsidRPr="00D10436">
        <w:rPr>
          <w:rFonts w:ascii="Times New Roman" w:eastAsia="Times New Roman" w:hAnsi="Times New Roman" w:cs="Times New Roman"/>
          <w:spacing w:val="2"/>
          <w:sz w:val="28"/>
          <w:szCs w:val="28"/>
          <w:lang w:eastAsia="ru-RU" w:bidi="ru-RU"/>
        </w:rPr>
        <w:t xml:space="preserve"> протест прокурора Нижегородской области признан подлежащим удовлетворению, а Правительству Нижегородской области рекомендовано разработать соответствующий законопроект, направленный на устранение выявленных нарушений и направить обращение в уполномоченный федеральный орган исполнительной власти в части совершенствования федерального законодательства по лекарственному обеспечению граждан.</w:t>
      </w:r>
    </w:p>
    <w:p w:rsidR="00743244" w:rsidRDefault="00743244"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октябре 2019 года в Законодательное Собрание в порядке законодательной инициативы Губернатором Нижегородской области внесен проект закона № 1023-6 "</w:t>
      </w:r>
      <w:r w:rsidR="00877F95" w:rsidRPr="00877F95">
        <w:rPr>
          <w:rFonts w:ascii="Times New Roman" w:eastAsia="Times New Roman" w:hAnsi="Times New Roman" w:cs="Times New Roman"/>
          <w:color w:val="000000"/>
          <w:sz w:val="28"/>
          <w:szCs w:val="28"/>
          <w:lang w:eastAsia="ru-RU"/>
        </w:rPr>
        <w:t>О признании утратившими силу отдельных законов (положений законов) Нижегородской области</w:t>
      </w:r>
      <w:r>
        <w:rPr>
          <w:rFonts w:ascii="Times New Roman" w:eastAsia="Times New Roman" w:hAnsi="Times New Roman" w:cs="Times New Roman"/>
          <w:color w:val="000000"/>
          <w:sz w:val="28"/>
          <w:szCs w:val="28"/>
          <w:lang w:eastAsia="ru-RU"/>
        </w:rPr>
        <w:t>"</w:t>
      </w:r>
      <w:r w:rsidRPr="00651E1B">
        <w:rPr>
          <w:rFonts w:ascii="Times New Roman" w:eastAsia="Times New Roman" w:hAnsi="Times New Roman" w:cs="Times New Roman"/>
          <w:color w:val="000000"/>
          <w:sz w:val="28"/>
          <w:szCs w:val="28"/>
          <w:lang w:eastAsia="ru-RU"/>
        </w:rPr>
        <w:t xml:space="preserve"> (далее </w:t>
      </w:r>
      <w:r w:rsidR="00C51211">
        <w:rPr>
          <w:rFonts w:ascii="Times New Roman" w:eastAsia="Times New Roman" w:hAnsi="Times New Roman" w:cs="Times New Roman"/>
          <w:color w:val="000000"/>
          <w:sz w:val="28"/>
          <w:szCs w:val="28"/>
          <w:lang w:eastAsia="ru-RU"/>
        </w:rPr>
        <w:t xml:space="preserve">также </w:t>
      </w:r>
      <w:r w:rsidRPr="00651E1B">
        <w:rPr>
          <w:rFonts w:ascii="Times New Roman" w:eastAsia="Times New Roman" w:hAnsi="Times New Roman" w:cs="Times New Roman"/>
          <w:color w:val="000000"/>
          <w:sz w:val="28"/>
          <w:szCs w:val="28"/>
          <w:lang w:eastAsia="ru-RU"/>
        </w:rPr>
        <w:t>– законопроект</w:t>
      </w:r>
      <w:r w:rsidR="00C51211">
        <w:rPr>
          <w:rFonts w:ascii="Times New Roman" w:eastAsia="Times New Roman" w:hAnsi="Times New Roman" w:cs="Times New Roman"/>
          <w:color w:val="000000"/>
          <w:sz w:val="28"/>
          <w:szCs w:val="28"/>
          <w:lang w:eastAsia="ru-RU"/>
        </w:rPr>
        <w:t>, проект закона</w:t>
      </w:r>
      <w:r w:rsidRPr="00651E1B">
        <w:rPr>
          <w:rFonts w:ascii="Times New Roman" w:eastAsia="Times New Roman" w:hAnsi="Times New Roman" w:cs="Times New Roman"/>
          <w:color w:val="000000"/>
          <w:sz w:val="28"/>
          <w:szCs w:val="28"/>
          <w:lang w:eastAsia="ru-RU"/>
        </w:rPr>
        <w:t>).</w:t>
      </w:r>
    </w:p>
    <w:p w:rsidR="00C51211" w:rsidRPr="00651E1B" w:rsidRDefault="00C51211" w:rsidP="00C51211">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Данный з</w:t>
      </w:r>
      <w:r w:rsidRPr="00651E1B">
        <w:rPr>
          <w:rFonts w:ascii="Times New Roman" w:eastAsia="Times New Roman" w:hAnsi="Times New Roman" w:cs="Times New Roman"/>
          <w:color w:val="000000"/>
          <w:sz w:val="28"/>
          <w:szCs w:val="28"/>
          <w:lang w:eastAsia="ru-RU"/>
        </w:rPr>
        <w:t xml:space="preserve">аконопроект </w:t>
      </w:r>
      <w:r>
        <w:rPr>
          <w:rFonts w:ascii="Times New Roman" w:eastAsia="Times New Roman" w:hAnsi="Times New Roman" w:cs="Times New Roman"/>
          <w:color w:val="000000"/>
          <w:sz w:val="28"/>
          <w:szCs w:val="28"/>
          <w:lang w:eastAsia="ru-RU"/>
        </w:rPr>
        <w:t xml:space="preserve">был </w:t>
      </w:r>
      <w:r w:rsidRPr="00651E1B">
        <w:rPr>
          <w:rFonts w:ascii="Times New Roman" w:eastAsia="Times New Roman" w:hAnsi="Times New Roman" w:cs="Times New Roman"/>
          <w:color w:val="000000"/>
          <w:sz w:val="28"/>
          <w:szCs w:val="28"/>
          <w:lang w:eastAsia="ru-RU"/>
        </w:rPr>
        <w:t>разработан</w:t>
      </w:r>
      <w:r w:rsidR="00AF5520">
        <w:rPr>
          <w:rFonts w:ascii="Times New Roman" w:eastAsia="Times New Roman" w:hAnsi="Times New Roman" w:cs="Times New Roman"/>
          <w:color w:val="000000"/>
          <w:sz w:val="28"/>
          <w:szCs w:val="28"/>
          <w:lang w:eastAsia="ru-RU"/>
        </w:rPr>
        <w:t xml:space="preserve"> </w:t>
      </w:r>
      <w:r w:rsidRPr="00651E1B">
        <w:rPr>
          <w:rFonts w:ascii="Times New Roman" w:eastAsia="Times New Roman" w:hAnsi="Times New Roman" w:cs="Times New Roman"/>
          <w:color w:val="000000"/>
          <w:sz w:val="28"/>
          <w:szCs w:val="28"/>
          <w:lang w:eastAsia="ru-RU"/>
        </w:rPr>
        <w:t xml:space="preserve">с целью приведения Закона </w:t>
      </w:r>
      <w:r>
        <w:rPr>
          <w:rFonts w:ascii="Times New Roman" w:eastAsia="Times New Roman" w:hAnsi="Times New Roman" w:cs="Times New Roman"/>
          <w:color w:val="000000"/>
          <w:sz w:val="28"/>
          <w:szCs w:val="28"/>
          <w:lang w:eastAsia="ru-RU"/>
        </w:rPr>
        <w:t>области № </w:t>
      </w:r>
      <w:r w:rsidRPr="00651E1B">
        <w:rPr>
          <w:rFonts w:ascii="Times New Roman" w:eastAsia="Times New Roman" w:hAnsi="Times New Roman" w:cs="Times New Roman"/>
          <w:color w:val="000000"/>
          <w:sz w:val="28"/>
          <w:szCs w:val="28"/>
          <w:lang w:eastAsia="ru-RU"/>
        </w:rPr>
        <w:t xml:space="preserve">157-З в соответствие с постановлением Правительства Российской Федерации </w:t>
      </w:r>
      <w:r>
        <w:rPr>
          <w:rFonts w:ascii="Times New Roman" w:eastAsia="Times New Roman" w:hAnsi="Times New Roman" w:cs="Times New Roman"/>
          <w:color w:val="000000"/>
          <w:sz w:val="28"/>
          <w:szCs w:val="28"/>
          <w:lang w:eastAsia="ru-RU"/>
        </w:rPr>
        <w:t>№ 890</w:t>
      </w:r>
      <w:r w:rsidRPr="00651E1B">
        <w:rPr>
          <w:rFonts w:ascii="Times New Roman" w:eastAsia="Times New Roman" w:hAnsi="Times New Roman" w:cs="Times New Roman"/>
          <w:color w:val="000000"/>
          <w:sz w:val="28"/>
          <w:szCs w:val="28"/>
          <w:lang w:eastAsia="ru-RU"/>
        </w:rPr>
        <w:t>.</w:t>
      </w:r>
    </w:p>
    <w:p w:rsidR="00C51211" w:rsidRDefault="00C51211"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октября на заседании комитета принято решение рекомендовать Законодательному Собранию принять законопроект в двух чтениях.</w:t>
      </w:r>
    </w:p>
    <w:p w:rsidR="00B73A2F" w:rsidRPr="00651E1B" w:rsidRDefault="00CD7903"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октября 2019 года на заседании Законодательного Собрания </w:t>
      </w:r>
      <w:r w:rsidR="00C51211">
        <w:rPr>
          <w:rFonts w:ascii="Times New Roman" w:eastAsia="Times New Roman" w:hAnsi="Times New Roman" w:cs="Times New Roman"/>
          <w:color w:val="000000"/>
          <w:sz w:val="28"/>
          <w:szCs w:val="28"/>
          <w:lang w:eastAsia="ru-RU"/>
        </w:rPr>
        <w:t xml:space="preserve">указанный проект закона </w:t>
      </w:r>
      <w:r>
        <w:rPr>
          <w:rFonts w:ascii="Times New Roman" w:eastAsia="Times New Roman" w:hAnsi="Times New Roman" w:cs="Times New Roman"/>
          <w:color w:val="000000"/>
          <w:sz w:val="28"/>
          <w:szCs w:val="28"/>
          <w:lang w:eastAsia="ru-RU"/>
        </w:rPr>
        <w:t>был принят</w:t>
      </w:r>
      <w:r w:rsidR="00877F95">
        <w:rPr>
          <w:rFonts w:ascii="Times New Roman" w:eastAsia="Times New Roman" w:hAnsi="Times New Roman" w:cs="Times New Roman"/>
          <w:color w:val="000000"/>
          <w:sz w:val="28"/>
          <w:szCs w:val="28"/>
          <w:lang w:eastAsia="ru-RU"/>
        </w:rPr>
        <w:t xml:space="preserve"> </w:t>
      </w:r>
      <w:r w:rsidR="00877F95">
        <w:rPr>
          <w:rFonts w:ascii="Times New Roman" w:hAnsi="Times New Roman"/>
          <w:bCs/>
          <w:sz w:val="28"/>
          <w:szCs w:val="28"/>
        </w:rPr>
        <w:t>(</w:t>
      </w:r>
      <w:r w:rsidR="00877F95" w:rsidRPr="00C32772">
        <w:rPr>
          <w:rFonts w:ascii="Times New Roman" w:hAnsi="Times New Roman"/>
          <w:bCs/>
          <w:sz w:val="28"/>
          <w:szCs w:val="28"/>
        </w:rPr>
        <w:t>Закон</w:t>
      </w:r>
      <w:r w:rsidR="00877F95">
        <w:rPr>
          <w:rFonts w:ascii="Times New Roman" w:hAnsi="Times New Roman"/>
          <w:bCs/>
          <w:sz w:val="28"/>
          <w:szCs w:val="28"/>
        </w:rPr>
        <w:t xml:space="preserve"> Нижегородской области </w:t>
      </w:r>
      <w:r w:rsidR="00877F95">
        <w:rPr>
          <w:rFonts w:ascii="Times New Roman" w:hAnsi="Times New Roman"/>
          <w:bCs/>
          <w:sz w:val="28"/>
          <w:szCs w:val="28"/>
        </w:rPr>
        <w:br/>
        <w:t xml:space="preserve">от 30 октября </w:t>
      </w:r>
      <w:r w:rsidR="00877F95" w:rsidRPr="00C32772">
        <w:rPr>
          <w:rFonts w:ascii="Times New Roman" w:hAnsi="Times New Roman"/>
          <w:bCs/>
          <w:sz w:val="28"/>
          <w:szCs w:val="28"/>
        </w:rPr>
        <w:t>2019</w:t>
      </w:r>
      <w:r w:rsidR="00877F95">
        <w:rPr>
          <w:rFonts w:ascii="Times New Roman" w:hAnsi="Times New Roman"/>
          <w:bCs/>
          <w:sz w:val="28"/>
          <w:szCs w:val="28"/>
        </w:rPr>
        <w:t xml:space="preserve"> года</w:t>
      </w:r>
      <w:r w:rsidR="00877F95" w:rsidRPr="00C32772">
        <w:rPr>
          <w:rFonts w:ascii="Times New Roman" w:hAnsi="Times New Roman"/>
          <w:bCs/>
          <w:sz w:val="28"/>
          <w:szCs w:val="28"/>
        </w:rPr>
        <w:t xml:space="preserve"> № 132-З "О признании утратившими силу отдельных законов (положений законов) Нижегородской области"</w:t>
      </w:r>
      <w:r w:rsidR="00877F95">
        <w:rPr>
          <w:rFonts w:ascii="Times New Roman" w:hAnsi="Times New Roman"/>
          <w:bCs/>
          <w:sz w:val="28"/>
          <w:szCs w:val="28"/>
        </w:rPr>
        <w:t>).</w:t>
      </w:r>
    </w:p>
    <w:p w:rsidR="00B73A2F" w:rsidRPr="00651E1B" w:rsidRDefault="0028721A" w:rsidP="00E7598E">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CD7903" w:rsidRPr="00651E1B">
        <w:rPr>
          <w:rFonts w:ascii="Times New Roman" w:eastAsia="Times New Roman" w:hAnsi="Times New Roman" w:cs="Times New Roman"/>
          <w:color w:val="000000"/>
          <w:sz w:val="28"/>
          <w:szCs w:val="28"/>
          <w:lang w:eastAsia="ru-RU"/>
        </w:rPr>
        <w:t>о исполнение п. 2.1 Постановления Законодательного Собрания Нижегородской области от 29 марта 2018 г</w:t>
      </w:r>
      <w:r w:rsidR="00CD7903">
        <w:rPr>
          <w:rFonts w:ascii="Times New Roman" w:eastAsia="Times New Roman" w:hAnsi="Times New Roman" w:cs="Times New Roman"/>
          <w:color w:val="000000"/>
          <w:sz w:val="28"/>
          <w:szCs w:val="28"/>
          <w:lang w:eastAsia="ru-RU"/>
        </w:rPr>
        <w:t>ода</w:t>
      </w:r>
      <w:r w:rsidR="00E7598E">
        <w:rPr>
          <w:rFonts w:ascii="Times New Roman" w:eastAsia="Times New Roman" w:hAnsi="Times New Roman" w:cs="Times New Roman"/>
          <w:color w:val="000000"/>
          <w:sz w:val="28"/>
          <w:szCs w:val="28"/>
          <w:lang w:eastAsia="ru-RU"/>
        </w:rPr>
        <w:t xml:space="preserve"> № 581-VI </w:t>
      </w:r>
      <w:r>
        <w:rPr>
          <w:rFonts w:ascii="Times New Roman" w:eastAsia="Times New Roman" w:hAnsi="Times New Roman" w:cs="Times New Roman"/>
          <w:color w:val="000000"/>
          <w:sz w:val="28"/>
          <w:szCs w:val="28"/>
          <w:lang w:eastAsia="ru-RU"/>
        </w:rPr>
        <w:t>принят</w:t>
      </w:r>
      <w:r w:rsidR="00E7598E">
        <w:rPr>
          <w:rFonts w:ascii="Times New Roman" w:eastAsia="Times New Roman" w:hAnsi="Times New Roman" w:cs="Times New Roman"/>
          <w:color w:val="000000"/>
          <w:sz w:val="28"/>
          <w:szCs w:val="28"/>
          <w:lang w:eastAsia="ru-RU"/>
        </w:rPr>
        <w:t xml:space="preserve"> п</w:t>
      </w:r>
      <w:r w:rsidR="00B73A2F" w:rsidRPr="00651E1B">
        <w:rPr>
          <w:rFonts w:ascii="Times New Roman" w:eastAsia="Times New Roman" w:hAnsi="Times New Roman" w:cs="Times New Roman"/>
          <w:color w:val="000000"/>
          <w:sz w:val="28"/>
          <w:szCs w:val="28"/>
          <w:lang w:eastAsia="ru-RU"/>
        </w:rPr>
        <w:t>роект постановления Прави</w:t>
      </w:r>
      <w:r w:rsidR="00E7598E">
        <w:rPr>
          <w:rFonts w:ascii="Times New Roman" w:eastAsia="Times New Roman" w:hAnsi="Times New Roman" w:cs="Times New Roman"/>
          <w:color w:val="000000"/>
          <w:sz w:val="28"/>
          <w:szCs w:val="28"/>
          <w:lang w:eastAsia="ru-RU"/>
        </w:rPr>
        <w:t xml:space="preserve">тельства Нижегородской области </w:t>
      </w:r>
      <w:r>
        <w:rPr>
          <w:rFonts w:ascii="Times New Roman" w:eastAsia="Times New Roman" w:hAnsi="Times New Roman" w:cs="Times New Roman"/>
          <w:color w:val="000000"/>
          <w:sz w:val="28"/>
          <w:szCs w:val="28"/>
          <w:lang w:eastAsia="ru-RU"/>
        </w:rPr>
        <w:t xml:space="preserve">от 22 ноября 2019 года № 867 </w:t>
      </w:r>
      <w:r w:rsidR="00B73A2F">
        <w:rPr>
          <w:rFonts w:ascii="Times New Roman" w:eastAsia="Times New Roman" w:hAnsi="Times New Roman" w:cs="Times New Roman"/>
          <w:color w:val="000000"/>
          <w:sz w:val="28"/>
          <w:szCs w:val="28"/>
          <w:lang w:eastAsia="ru-RU"/>
        </w:rPr>
        <w:t>"</w:t>
      </w:r>
      <w:r w:rsidR="00B73A2F" w:rsidRPr="00651E1B">
        <w:rPr>
          <w:rFonts w:ascii="Times New Roman" w:eastAsia="Times New Roman" w:hAnsi="Times New Roman" w:cs="Times New Roman"/>
          <w:color w:val="000000"/>
          <w:sz w:val="28"/>
          <w:szCs w:val="28"/>
          <w:lang w:eastAsia="ru-RU"/>
        </w:rPr>
        <w:t>О внесении изменений в Постановление Правительства Нижегородской области от 31 июля 2017 г</w:t>
      </w:r>
      <w:r w:rsidR="00B73A2F">
        <w:rPr>
          <w:rFonts w:ascii="Times New Roman" w:eastAsia="Times New Roman" w:hAnsi="Times New Roman" w:cs="Times New Roman"/>
          <w:color w:val="000000"/>
          <w:sz w:val="28"/>
          <w:szCs w:val="28"/>
          <w:lang w:eastAsia="ru-RU"/>
        </w:rPr>
        <w:t>ода № 566 "</w:t>
      </w:r>
      <w:r w:rsidR="00B73A2F" w:rsidRPr="00651E1B">
        <w:rPr>
          <w:rFonts w:ascii="Times New Roman" w:eastAsia="Times New Roman" w:hAnsi="Times New Roman" w:cs="Times New Roman"/>
          <w:color w:val="000000"/>
          <w:sz w:val="28"/>
          <w:szCs w:val="28"/>
          <w:lang w:eastAsia="ru-RU"/>
        </w:rPr>
        <w:t>Об утверждении Порядка организации обеспечения населения Нижегородской области лекарственными препаратами и медицинскими изделиями при амбулаторном лечении по рецептам врача беспла</w:t>
      </w:r>
      <w:r w:rsidR="00B73A2F">
        <w:rPr>
          <w:rFonts w:ascii="Times New Roman" w:eastAsia="Times New Roman" w:hAnsi="Times New Roman" w:cs="Times New Roman"/>
          <w:color w:val="000000"/>
          <w:sz w:val="28"/>
          <w:szCs w:val="28"/>
          <w:lang w:eastAsia="ru-RU"/>
        </w:rPr>
        <w:t>тно или с 50-процентной скидкой"</w:t>
      </w:r>
      <w:r w:rsidR="00B73A2F" w:rsidRPr="00651E1B">
        <w:rPr>
          <w:rFonts w:ascii="Times New Roman" w:eastAsia="Times New Roman" w:hAnsi="Times New Roman" w:cs="Times New Roman"/>
          <w:color w:val="000000"/>
          <w:sz w:val="28"/>
          <w:szCs w:val="28"/>
          <w:lang w:eastAsia="ru-RU"/>
        </w:rPr>
        <w:t xml:space="preserve"> (далее – проект постановления). </w:t>
      </w:r>
    </w:p>
    <w:p w:rsidR="00B73A2F" w:rsidRPr="00651E1B" w:rsidRDefault="0028721A"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Постановлением установлено, что обеспечение лекарственными препаратами и медицинскими изделиями при амбулаторном лечении по рецептам врача бесплатно граждан, имеющих место жительства в Нижегородской области, за исключением категорий граждан, имеющих право на получение социальных услуг, но отказавшихся от получения набора социальных услуг (социальной услуги), в соответствии с законодательством Российской Федерации</w:t>
      </w:r>
      <w:r w:rsidR="00B73A2F" w:rsidRPr="00651E1B">
        <w:rPr>
          <w:rFonts w:ascii="Times New Roman" w:eastAsia="Times New Roman" w:hAnsi="Times New Roman" w:cs="Times New Roman"/>
          <w:color w:val="000000"/>
          <w:sz w:val="28"/>
          <w:szCs w:val="28"/>
          <w:lang w:eastAsia="ru-RU"/>
        </w:rPr>
        <w:t xml:space="preserve">. </w:t>
      </w:r>
    </w:p>
    <w:p w:rsidR="00E7598E" w:rsidRDefault="00026665"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н</w:t>
      </w:r>
      <w:r w:rsidR="00E7598E">
        <w:rPr>
          <w:rFonts w:ascii="Times New Roman" w:eastAsia="Times New Roman" w:hAnsi="Times New Roman" w:cs="Times New Roman"/>
          <w:color w:val="000000"/>
          <w:sz w:val="28"/>
          <w:szCs w:val="28"/>
          <w:lang w:eastAsia="ru-RU"/>
        </w:rPr>
        <w:t>еобходимо отметить, что постановлением Правительства Нижегородской области от 18 сентября 2019 года № 655 в целях повышения эффективности социальной поддержки и преодоления трудной жизненной ситуацией граждан, страдающих</w:t>
      </w:r>
      <w:r w:rsidR="00BB4A76">
        <w:rPr>
          <w:rFonts w:ascii="Times New Roman" w:eastAsia="Times New Roman" w:hAnsi="Times New Roman" w:cs="Times New Roman"/>
          <w:color w:val="000000"/>
          <w:sz w:val="28"/>
          <w:szCs w:val="28"/>
          <w:lang w:eastAsia="ru-RU"/>
        </w:rPr>
        <w:t xml:space="preserve"> редкими (</w:t>
      </w:r>
      <w:proofErr w:type="spellStart"/>
      <w:r w:rsidR="00BB4A76">
        <w:rPr>
          <w:rFonts w:ascii="Times New Roman" w:eastAsia="Times New Roman" w:hAnsi="Times New Roman" w:cs="Times New Roman"/>
          <w:color w:val="000000"/>
          <w:sz w:val="28"/>
          <w:szCs w:val="28"/>
          <w:lang w:eastAsia="ru-RU"/>
        </w:rPr>
        <w:t>орфа</w:t>
      </w:r>
      <w:r w:rsidR="00FE578A">
        <w:rPr>
          <w:rFonts w:ascii="Times New Roman" w:eastAsia="Times New Roman" w:hAnsi="Times New Roman" w:cs="Times New Roman"/>
          <w:color w:val="000000"/>
          <w:sz w:val="28"/>
          <w:szCs w:val="28"/>
          <w:lang w:eastAsia="ru-RU"/>
        </w:rPr>
        <w:t>нными</w:t>
      </w:r>
      <w:proofErr w:type="spellEnd"/>
      <w:r w:rsidR="00FE578A">
        <w:rPr>
          <w:rFonts w:ascii="Times New Roman" w:eastAsia="Times New Roman" w:hAnsi="Times New Roman" w:cs="Times New Roman"/>
          <w:color w:val="000000"/>
          <w:sz w:val="28"/>
          <w:szCs w:val="28"/>
          <w:lang w:eastAsia="ru-RU"/>
        </w:rPr>
        <w:t>) заболеваниями, нуждающих</w:t>
      </w:r>
      <w:r w:rsidR="00BB4A76">
        <w:rPr>
          <w:rFonts w:ascii="Times New Roman" w:eastAsia="Times New Roman" w:hAnsi="Times New Roman" w:cs="Times New Roman"/>
          <w:color w:val="000000"/>
          <w:sz w:val="28"/>
          <w:szCs w:val="28"/>
          <w:lang w:eastAsia="ru-RU"/>
        </w:rPr>
        <w:t>ся в лечении лекарственными препаратами, медицинскими изделиями и специализированным питанием, обеспечение которыми бесплатно по рецептам врача не предусмотрено действующим законодательством, внесены изменения в постановление Правительства Нижегородской области от 23 марта 2007 года № 86 "Об утверждении Порядка предоставления материальной помощи гражданам, находящимся в трудной жизненной ситуации, в виде денежных средств".</w:t>
      </w:r>
    </w:p>
    <w:p w:rsidR="00AF5520" w:rsidRDefault="00FE578A"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Данным постановлением </w:t>
      </w:r>
      <w:r w:rsidR="00AF5520">
        <w:rPr>
          <w:rFonts w:ascii="Times New Roman" w:eastAsia="Times New Roman" w:hAnsi="Times New Roman" w:cs="Times New Roman"/>
          <w:color w:val="000000"/>
          <w:sz w:val="28"/>
          <w:szCs w:val="28"/>
          <w:lang w:eastAsia="ru-RU"/>
        </w:rPr>
        <w:t>был установлен</w:t>
      </w:r>
      <w:r w:rsidR="001F3076">
        <w:rPr>
          <w:rFonts w:ascii="Times New Roman" w:eastAsia="Times New Roman" w:hAnsi="Times New Roman" w:cs="Times New Roman"/>
          <w:color w:val="000000"/>
          <w:sz w:val="28"/>
          <w:szCs w:val="28"/>
          <w:lang w:eastAsia="ru-RU"/>
        </w:rPr>
        <w:t xml:space="preserve"> порядок</w:t>
      </w:r>
      <w:r w:rsidR="00BB4A76">
        <w:rPr>
          <w:rFonts w:ascii="Times New Roman" w:eastAsia="Times New Roman" w:hAnsi="Times New Roman" w:cs="Times New Roman"/>
          <w:color w:val="000000"/>
          <w:sz w:val="28"/>
          <w:szCs w:val="28"/>
          <w:lang w:eastAsia="ru-RU"/>
        </w:rPr>
        <w:t xml:space="preserve"> предоставления материальной пом</w:t>
      </w:r>
      <w:r w:rsidR="00AF5520">
        <w:rPr>
          <w:rFonts w:ascii="Times New Roman" w:eastAsia="Times New Roman" w:hAnsi="Times New Roman" w:cs="Times New Roman"/>
          <w:color w:val="000000"/>
          <w:sz w:val="28"/>
          <w:szCs w:val="28"/>
          <w:lang w:eastAsia="ru-RU"/>
        </w:rPr>
        <w:t>ощи указанной категории граждан.</w:t>
      </w:r>
    </w:p>
    <w:p w:rsidR="00BB4A76" w:rsidRDefault="00AF5520"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BB4A76">
        <w:rPr>
          <w:rFonts w:ascii="Times New Roman" w:eastAsia="Times New Roman" w:hAnsi="Times New Roman" w:cs="Times New Roman"/>
          <w:color w:val="000000"/>
          <w:sz w:val="28"/>
          <w:szCs w:val="28"/>
          <w:lang w:eastAsia="ru-RU"/>
        </w:rPr>
        <w:t xml:space="preserve">азмер </w:t>
      </w:r>
      <w:r>
        <w:rPr>
          <w:rFonts w:ascii="Times New Roman" w:eastAsia="Times New Roman" w:hAnsi="Times New Roman" w:cs="Times New Roman"/>
          <w:color w:val="000000"/>
          <w:sz w:val="28"/>
          <w:szCs w:val="28"/>
          <w:lang w:eastAsia="ru-RU"/>
        </w:rPr>
        <w:t xml:space="preserve">материальной помощи будет определяться в </w:t>
      </w:r>
      <w:r w:rsidR="00BB4A76">
        <w:rPr>
          <w:rFonts w:ascii="Times New Roman" w:eastAsia="Times New Roman" w:hAnsi="Times New Roman" w:cs="Times New Roman"/>
          <w:color w:val="000000"/>
          <w:sz w:val="28"/>
          <w:szCs w:val="28"/>
          <w:lang w:eastAsia="ru-RU"/>
        </w:rPr>
        <w:t xml:space="preserve">зависимости от стоимости годового </w:t>
      </w:r>
      <w:r>
        <w:rPr>
          <w:rFonts w:ascii="Times New Roman" w:eastAsia="Times New Roman" w:hAnsi="Times New Roman" w:cs="Times New Roman"/>
          <w:color w:val="000000"/>
          <w:sz w:val="28"/>
          <w:szCs w:val="28"/>
          <w:lang w:eastAsia="ru-RU"/>
        </w:rPr>
        <w:t>лечения граждан, страдающих редкими заболеваниями, расчет которой ежегодно будет определяться</w:t>
      </w:r>
      <w:r w:rsidR="00FB4742">
        <w:rPr>
          <w:rFonts w:ascii="Times New Roman" w:eastAsia="Times New Roman" w:hAnsi="Times New Roman" w:cs="Times New Roman"/>
          <w:color w:val="000000"/>
          <w:sz w:val="28"/>
          <w:szCs w:val="28"/>
          <w:lang w:eastAsia="ru-RU"/>
        </w:rPr>
        <w:t xml:space="preserve"> министерством здравоохранения </w:t>
      </w:r>
      <w:r>
        <w:rPr>
          <w:rFonts w:ascii="Times New Roman" w:eastAsia="Times New Roman" w:hAnsi="Times New Roman" w:cs="Times New Roman"/>
          <w:color w:val="000000"/>
          <w:sz w:val="28"/>
          <w:szCs w:val="28"/>
          <w:lang w:eastAsia="ru-RU"/>
        </w:rPr>
        <w:t xml:space="preserve">Нижегородской области согласно </w:t>
      </w:r>
      <w:proofErr w:type="gramStart"/>
      <w:r>
        <w:rPr>
          <w:rFonts w:ascii="Times New Roman" w:eastAsia="Times New Roman" w:hAnsi="Times New Roman" w:cs="Times New Roman"/>
          <w:color w:val="000000"/>
          <w:sz w:val="28"/>
          <w:szCs w:val="28"/>
          <w:lang w:eastAsia="ru-RU"/>
        </w:rPr>
        <w:t>назначению врача и стоимости</w:t>
      </w:r>
      <w:proofErr w:type="gramEnd"/>
      <w:r>
        <w:rPr>
          <w:rFonts w:ascii="Times New Roman" w:eastAsia="Times New Roman" w:hAnsi="Times New Roman" w:cs="Times New Roman"/>
          <w:color w:val="000000"/>
          <w:sz w:val="28"/>
          <w:szCs w:val="28"/>
          <w:lang w:eastAsia="ru-RU"/>
        </w:rPr>
        <w:t xml:space="preserve"> одной упаковки лекарственного препарата, медицинского изделия и специализированного питания</w:t>
      </w:r>
      <w:r w:rsidR="00BB4A76">
        <w:rPr>
          <w:rFonts w:ascii="Times New Roman" w:eastAsia="Times New Roman" w:hAnsi="Times New Roman" w:cs="Times New Roman"/>
          <w:color w:val="000000"/>
          <w:sz w:val="28"/>
          <w:szCs w:val="28"/>
          <w:lang w:eastAsia="ru-RU"/>
        </w:rPr>
        <w:t>.</w:t>
      </w:r>
    </w:p>
    <w:p w:rsidR="00E90B42" w:rsidRPr="00B73A2F" w:rsidRDefault="00E90B42" w:rsidP="00B73A2F">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необходимо отметить, что указанная мера поддержки будет оказываться в случае если доход семьи (одиноко проживающего гражданина), рассчитанный за вычетом ежемесячных (единовременных) расходов на оплату лекарственных препаратов, медицинских изделий и специализированного питания</w:t>
      </w:r>
      <w:r w:rsidR="00CA1AC5">
        <w:rPr>
          <w:rFonts w:ascii="Times New Roman" w:eastAsia="Times New Roman" w:hAnsi="Times New Roman" w:cs="Times New Roman"/>
          <w:color w:val="000000"/>
          <w:sz w:val="28"/>
          <w:szCs w:val="28"/>
          <w:lang w:eastAsia="ru-RU"/>
        </w:rPr>
        <w:t>, не превышает 1,5 величин прожиточного минимума на человека.</w:t>
      </w:r>
    </w:p>
    <w:p w:rsidR="00D10436" w:rsidRPr="00D10436" w:rsidRDefault="00EA23CB"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2. </w:t>
      </w:r>
      <w:r w:rsidR="00D10436" w:rsidRPr="00D10436">
        <w:rPr>
          <w:rFonts w:ascii="Times New Roman" w:eastAsia="Times New Roman" w:hAnsi="Times New Roman" w:cs="Times New Roman"/>
          <w:spacing w:val="2"/>
          <w:sz w:val="28"/>
          <w:szCs w:val="28"/>
          <w:lang w:eastAsia="ru-RU" w:bidi="ru-RU"/>
        </w:rPr>
        <w:t>Зак</w:t>
      </w:r>
      <w:r w:rsidR="00D10436">
        <w:rPr>
          <w:rFonts w:ascii="Times New Roman" w:eastAsia="Times New Roman" w:hAnsi="Times New Roman" w:cs="Times New Roman"/>
          <w:spacing w:val="2"/>
          <w:sz w:val="28"/>
          <w:szCs w:val="28"/>
          <w:lang w:eastAsia="ru-RU" w:bidi="ru-RU"/>
        </w:rPr>
        <w:t>он области № </w:t>
      </w:r>
      <w:r w:rsidR="00D10436" w:rsidRPr="00D10436">
        <w:rPr>
          <w:rFonts w:ascii="Times New Roman" w:eastAsia="Times New Roman" w:hAnsi="Times New Roman" w:cs="Times New Roman"/>
          <w:spacing w:val="2"/>
          <w:sz w:val="28"/>
          <w:szCs w:val="28"/>
          <w:lang w:eastAsia="ru-RU" w:bidi="ru-RU"/>
        </w:rPr>
        <w:t>24-3 принят в соответствии с:</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Федеральным законом от 6 октяб</w:t>
      </w:r>
      <w:r>
        <w:rPr>
          <w:rFonts w:ascii="Times New Roman" w:eastAsia="Times New Roman" w:hAnsi="Times New Roman" w:cs="Times New Roman"/>
          <w:spacing w:val="2"/>
          <w:sz w:val="28"/>
          <w:szCs w:val="28"/>
          <w:lang w:eastAsia="ru-RU" w:bidi="ru-RU"/>
        </w:rPr>
        <w:t xml:space="preserve">ря 1999 года № 184-ФЗ "Об общих </w:t>
      </w:r>
      <w:r w:rsidRPr="00D10436">
        <w:rPr>
          <w:rFonts w:ascii="Times New Roman" w:eastAsia="Times New Roman" w:hAnsi="Times New Roman" w:cs="Times New Roman"/>
          <w:spacing w:val="2"/>
          <w:sz w:val="28"/>
          <w:szCs w:val="28"/>
          <w:lang w:eastAsia="ru-RU" w:bidi="ru-RU"/>
        </w:rPr>
        <w:t>принципах организации законодательных (представительных) и исполнительных органов государственной власти с</w:t>
      </w:r>
      <w:r>
        <w:rPr>
          <w:rFonts w:ascii="Times New Roman" w:eastAsia="Times New Roman" w:hAnsi="Times New Roman" w:cs="Times New Roman"/>
          <w:spacing w:val="2"/>
          <w:sz w:val="28"/>
          <w:szCs w:val="28"/>
          <w:lang w:eastAsia="ru-RU" w:bidi="ru-RU"/>
        </w:rPr>
        <w:t>убъектов Российской Федерации";</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Федеральным з</w:t>
      </w:r>
      <w:r>
        <w:rPr>
          <w:rFonts w:ascii="Times New Roman" w:eastAsia="Times New Roman" w:hAnsi="Times New Roman" w:cs="Times New Roman"/>
          <w:spacing w:val="2"/>
          <w:sz w:val="28"/>
          <w:szCs w:val="28"/>
          <w:lang w:eastAsia="ru-RU" w:bidi="ru-RU"/>
        </w:rPr>
        <w:t>аконом от 21 ноября 2011 года № </w:t>
      </w:r>
      <w:r w:rsidRPr="00D10436">
        <w:rPr>
          <w:rFonts w:ascii="Times New Roman" w:eastAsia="Times New Roman" w:hAnsi="Times New Roman" w:cs="Times New Roman"/>
          <w:spacing w:val="2"/>
          <w:sz w:val="28"/>
          <w:szCs w:val="28"/>
          <w:lang w:eastAsia="ru-RU" w:bidi="ru-RU"/>
        </w:rPr>
        <w:t>323-ФЗ "Об основах охраны здоровья г</w:t>
      </w:r>
      <w:r>
        <w:rPr>
          <w:rFonts w:ascii="Times New Roman" w:eastAsia="Times New Roman" w:hAnsi="Times New Roman" w:cs="Times New Roman"/>
          <w:spacing w:val="2"/>
          <w:sz w:val="28"/>
          <w:szCs w:val="28"/>
          <w:lang w:eastAsia="ru-RU" w:bidi="ru-RU"/>
        </w:rPr>
        <w:t>раждан в Российской Федерации";</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Федеральным законом от 5 апреля 2013 года № 44-ФЗ "О контрактной системе в сфере закупок товаров, работ, услуг для обеспечения государственных и муницип</w:t>
      </w:r>
      <w:r>
        <w:rPr>
          <w:rFonts w:ascii="Times New Roman" w:eastAsia="Times New Roman" w:hAnsi="Times New Roman" w:cs="Times New Roman"/>
          <w:spacing w:val="2"/>
          <w:sz w:val="28"/>
          <w:szCs w:val="28"/>
          <w:lang w:eastAsia="ru-RU" w:bidi="ru-RU"/>
        </w:rPr>
        <w:t>альных нужд";</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Законом Нижегородской об</w:t>
      </w:r>
      <w:r>
        <w:rPr>
          <w:rFonts w:ascii="Times New Roman" w:eastAsia="Times New Roman" w:hAnsi="Times New Roman" w:cs="Times New Roman"/>
          <w:spacing w:val="2"/>
          <w:sz w:val="28"/>
          <w:szCs w:val="28"/>
          <w:lang w:eastAsia="ru-RU" w:bidi="ru-RU"/>
        </w:rPr>
        <w:t>ласти от 28 декабря 2004 года № </w:t>
      </w:r>
      <w:r w:rsidRPr="00D10436">
        <w:rPr>
          <w:rFonts w:ascii="Times New Roman" w:eastAsia="Times New Roman" w:hAnsi="Times New Roman" w:cs="Times New Roman"/>
          <w:spacing w:val="2"/>
          <w:sz w:val="28"/>
          <w:szCs w:val="28"/>
          <w:lang w:eastAsia="ru-RU" w:bidi="ru-RU"/>
        </w:rPr>
        <w:t xml:space="preserve">157-3 </w:t>
      </w:r>
      <w:r>
        <w:rPr>
          <w:rFonts w:ascii="Times New Roman" w:eastAsia="Times New Roman" w:hAnsi="Times New Roman" w:cs="Times New Roman"/>
          <w:spacing w:val="2"/>
          <w:sz w:val="28"/>
          <w:szCs w:val="28"/>
          <w:lang w:eastAsia="ru-RU" w:bidi="ru-RU"/>
        </w:rPr>
        <w:br/>
      </w:r>
      <w:r w:rsidRPr="00D10436">
        <w:rPr>
          <w:rFonts w:ascii="Times New Roman" w:eastAsia="Times New Roman" w:hAnsi="Times New Roman" w:cs="Times New Roman"/>
          <w:spacing w:val="2"/>
          <w:sz w:val="28"/>
          <w:szCs w:val="28"/>
          <w:lang w:eastAsia="ru-RU" w:bidi="ru-RU"/>
        </w:rPr>
        <w:t xml:space="preserve">"О бесплатном обеспечении населения Нижегородской области лекарственными препаратами для медицинского применения и </w:t>
      </w:r>
      <w:r w:rsidRPr="00D10436">
        <w:rPr>
          <w:rFonts w:ascii="Times New Roman" w:eastAsia="Times New Roman" w:hAnsi="Times New Roman" w:cs="Times New Roman"/>
          <w:spacing w:val="2"/>
          <w:sz w:val="28"/>
          <w:szCs w:val="28"/>
          <w:lang w:eastAsia="ru-RU" w:bidi="ru-RU"/>
        </w:rPr>
        <w:lastRenderedPageBreak/>
        <w:t>медицинскими изделиями при амбулаторном лечении".</w:t>
      </w:r>
    </w:p>
    <w:p w:rsidR="00D10436" w:rsidRPr="00D10436" w:rsidRDefault="002B277E"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3. </w:t>
      </w:r>
      <w:r w:rsidR="00D10436" w:rsidRPr="00D10436">
        <w:rPr>
          <w:rFonts w:ascii="Times New Roman" w:eastAsia="Times New Roman" w:hAnsi="Times New Roman" w:cs="Times New Roman"/>
          <w:spacing w:val="2"/>
          <w:sz w:val="28"/>
          <w:szCs w:val="28"/>
          <w:lang w:eastAsia="ru-RU" w:bidi="ru-RU"/>
        </w:rPr>
        <w:t>Закон области № 25-3 принят в соответствии с:</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Федеральным з</w:t>
      </w:r>
      <w:r>
        <w:rPr>
          <w:rFonts w:ascii="Times New Roman" w:eastAsia="Times New Roman" w:hAnsi="Times New Roman" w:cs="Times New Roman"/>
          <w:spacing w:val="2"/>
          <w:sz w:val="28"/>
          <w:szCs w:val="28"/>
          <w:lang w:eastAsia="ru-RU" w:bidi="ru-RU"/>
        </w:rPr>
        <w:t>аконом от 6 октября 1999 года № </w:t>
      </w:r>
      <w:r w:rsidRPr="00D10436">
        <w:rPr>
          <w:rFonts w:ascii="Times New Roman" w:eastAsia="Times New Roman" w:hAnsi="Times New Roman" w:cs="Times New Roman"/>
          <w:spacing w:val="2"/>
          <w:sz w:val="28"/>
          <w:szCs w:val="28"/>
          <w:lang w:eastAsia="ru-RU" w:bidi="ru-RU"/>
        </w:rPr>
        <w:t>184-ФЗ "Об общих принципах организации законодательных (представительных) и исполнительных органов государственной власти с</w:t>
      </w:r>
      <w:r>
        <w:rPr>
          <w:rFonts w:ascii="Times New Roman" w:eastAsia="Times New Roman" w:hAnsi="Times New Roman" w:cs="Times New Roman"/>
          <w:spacing w:val="2"/>
          <w:sz w:val="28"/>
          <w:szCs w:val="28"/>
          <w:lang w:eastAsia="ru-RU" w:bidi="ru-RU"/>
        </w:rPr>
        <w:t>убъектов Российской Федерации";</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Федеральны</w:t>
      </w:r>
      <w:r>
        <w:rPr>
          <w:rFonts w:ascii="Times New Roman" w:eastAsia="Times New Roman" w:hAnsi="Times New Roman" w:cs="Times New Roman"/>
          <w:spacing w:val="2"/>
          <w:sz w:val="28"/>
          <w:szCs w:val="28"/>
          <w:lang w:eastAsia="ru-RU" w:bidi="ru-RU"/>
        </w:rPr>
        <w:t>м законом от 17 июля 1999 года № </w:t>
      </w:r>
      <w:r w:rsidRPr="00D10436">
        <w:rPr>
          <w:rFonts w:ascii="Times New Roman" w:eastAsia="Times New Roman" w:hAnsi="Times New Roman" w:cs="Times New Roman"/>
          <w:spacing w:val="2"/>
          <w:sz w:val="28"/>
          <w:szCs w:val="28"/>
          <w:lang w:eastAsia="ru-RU" w:bidi="ru-RU"/>
        </w:rPr>
        <w:t xml:space="preserve">178-ФЗ </w:t>
      </w:r>
      <w:r w:rsidR="009C2799">
        <w:rPr>
          <w:rFonts w:ascii="Times New Roman" w:eastAsia="Times New Roman" w:hAnsi="Times New Roman" w:cs="Times New Roman"/>
          <w:spacing w:val="2"/>
          <w:sz w:val="28"/>
          <w:szCs w:val="28"/>
          <w:lang w:eastAsia="ru-RU" w:bidi="ru-RU"/>
        </w:rPr>
        <w:br/>
      </w:r>
      <w:r w:rsidRPr="00D10436">
        <w:rPr>
          <w:rFonts w:ascii="Times New Roman" w:eastAsia="Times New Roman" w:hAnsi="Times New Roman" w:cs="Times New Roman"/>
          <w:spacing w:val="2"/>
          <w:sz w:val="28"/>
          <w:szCs w:val="28"/>
          <w:lang w:eastAsia="ru-RU" w:bidi="ru-RU"/>
        </w:rPr>
        <w:t>"О госу</w:t>
      </w:r>
      <w:r>
        <w:rPr>
          <w:rFonts w:ascii="Times New Roman" w:eastAsia="Times New Roman" w:hAnsi="Times New Roman" w:cs="Times New Roman"/>
          <w:spacing w:val="2"/>
          <w:sz w:val="28"/>
          <w:szCs w:val="28"/>
          <w:lang w:eastAsia="ru-RU" w:bidi="ru-RU"/>
        </w:rPr>
        <w:t>дарственной социальной помощи";</w:t>
      </w:r>
    </w:p>
    <w:p w:rsidR="00D10436" w:rsidRDefault="00D10436" w:rsidP="00D10436">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Федеральным законом от 21 ноября 2011 года № 323-ФЗ "Об основах охраны здоровья г</w:t>
      </w:r>
      <w:r>
        <w:rPr>
          <w:rFonts w:ascii="Times New Roman" w:eastAsia="Times New Roman" w:hAnsi="Times New Roman" w:cs="Times New Roman"/>
          <w:spacing w:val="2"/>
          <w:sz w:val="28"/>
          <w:szCs w:val="28"/>
          <w:lang w:eastAsia="ru-RU" w:bidi="ru-RU"/>
        </w:rPr>
        <w:t>раждан в Российской Федерации";</w:t>
      </w:r>
    </w:p>
    <w:p w:rsidR="009C2799" w:rsidRDefault="00D10436" w:rsidP="009C2799">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Pr="00D10436">
        <w:rPr>
          <w:rFonts w:ascii="Times New Roman" w:eastAsia="Times New Roman" w:hAnsi="Times New Roman" w:cs="Times New Roman"/>
          <w:spacing w:val="2"/>
          <w:sz w:val="28"/>
          <w:szCs w:val="28"/>
          <w:lang w:eastAsia="ru-RU" w:bidi="ru-RU"/>
        </w:rPr>
        <w:t xml:space="preserve">Федеральным </w:t>
      </w:r>
      <w:r>
        <w:rPr>
          <w:rFonts w:ascii="Times New Roman" w:eastAsia="Times New Roman" w:hAnsi="Times New Roman" w:cs="Times New Roman"/>
          <w:spacing w:val="2"/>
          <w:sz w:val="28"/>
          <w:szCs w:val="28"/>
          <w:lang w:eastAsia="ru-RU" w:bidi="ru-RU"/>
        </w:rPr>
        <w:t>законом от 5 апреля 2013 года № </w:t>
      </w:r>
      <w:r w:rsidRPr="00D10436">
        <w:rPr>
          <w:rFonts w:ascii="Times New Roman" w:eastAsia="Times New Roman" w:hAnsi="Times New Roman" w:cs="Times New Roman"/>
          <w:spacing w:val="2"/>
          <w:sz w:val="28"/>
          <w:szCs w:val="28"/>
          <w:lang w:eastAsia="ru-RU" w:bidi="ru-RU"/>
        </w:rPr>
        <w:t xml:space="preserve">44-ФЗ </w:t>
      </w:r>
      <w:r w:rsidR="009C2799">
        <w:rPr>
          <w:rFonts w:ascii="Times New Roman" w:eastAsia="Times New Roman" w:hAnsi="Times New Roman" w:cs="Times New Roman"/>
          <w:spacing w:val="2"/>
          <w:sz w:val="28"/>
          <w:szCs w:val="28"/>
          <w:lang w:eastAsia="ru-RU" w:bidi="ru-RU"/>
        </w:rPr>
        <w:br/>
      </w:r>
      <w:r w:rsidRPr="00D10436">
        <w:rPr>
          <w:rFonts w:ascii="Times New Roman" w:eastAsia="Times New Roman" w:hAnsi="Times New Roman" w:cs="Times New Roman"/>
          <w:spacing w:val="2"/>
          <w:sz w:val="28"/>
          <w:szCs w:val="28"/>
          <w:lang w:eastAsia="ru-RU" w:bidi="ru-RU"/>
        </w:rPr>
        <w:t>"О контрактной системе в сфере закупок товаров, работ, услуг для обеспечения государ</w:t>
      </w:r>
      <w:r w:rsidR="009C2799">
        <w:rPr>
          <w:rFonts w:ascii="Times New Roman" w:eastAsia="Times New Roman" w:hAnsi="Times New Roman" w:cs="Times New Roman"/>
          <w:spacing w:val="2"/>
          <w:sz w:val="28"/>
          <w:szCs w:val="28"/>
          <w:lang w:eastAsia="ru-RU" w:bidi="ru-RU"/>
        </w:rPr>
        <w:t>ственных и муниципальных нужд";</w:t>
      </w:r>
    </w:p>
    <w:p w:rsidR="00D10436" w:rsidRDefault="009C2799" w:rsidP="009C2799">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 </w:t>
      </w:r>
      <w:r w:rsidR="00D10436" w:rsidRPr="00D10436">
        <w:rPr>
          <w:rFonts w:ascii="Times New Roman" w:eastAsia="Times New Roman" w:hAnsi="Times New Roman" w:cs="Times New Roman"/>
          <w:spacing w:val="2"/>
          <w:sz w:val="28"/>
          <w:szCs w:val="28"/>
          <w:lang w:eastAsia="ru-RU" w:bidi="ru-RU"/>
        </w:rPr>
        <w:t xml:space="preserve">Постановлением Правительства Российской Федерации </w:t>
      </w:r>
      <w:r>
        <w:rPr>
          <w:rFonts w:ascii="Times New Roman" w:eastAsia="Times New Roman" w:hAnsi="Times New Roman" w:cs="Times New Roman"/>
          <w:spacing w:val="2"/>
          <w:sz w:val="28"/>
          <w:szCs w:val="28"/>
          <w:lang w:eastAsia="ru-RU" w:bidi="ru-RU"/>
        </w:rPr>
        <w:br/>
        <w:t>от 29 декабря 2004 года № </w:t>
      </w:r>
      <w:r w:rsidR="00D10436" w:rsidRPr="00D10436">
        <w:rPr>
          <w:rFonts w:ascii="Times New Roman" w:eastAsia="Times New Roman" w:hAnsi="Times New Roman" w:cs="Times New Roman"/>
          <w:spacing w:val="2"/>
          <w:sz w:val="28"/>
          <w:szCs w:val="28"/>
          <w:lang w:eastAsia="ru-RU" w:bidi="ru-RU"/>
        </w:rPr>
        <w:t>864 "О порядке финансового обеспечения расходов по предоставлению гражданам государственной социальной помощи в виде набора социальных услуг".</w:t>
      </w:r>
    </w:p>
    <w:p w:rsidR="00EF203C" w:rsidRDefault="00EF203C" w:rsidP="00EF203C">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EF203C">
        <w:rPr>
          <w:rFonts w:ascii="Times New Roman" w:eastAsia="Times New Roman" w:hAnsi="Times New Roman" w:cs="Times New Roman"/>
          <w:spacing w:val="2"/>
          <w:sz w:val="28"/>
          <w:szCs w:val="28"/>
          <w:lang w:eastAsia="ru-RU" w:bidi="ru-RU"/>
        </w:rPr>
        <w:t>Целью принятия Закона област</w:t>
      </w:r>
      <w:r>
        <w:rPr>
          <w:rFonts w:ascii="Times New Roman" w:eastAsia="Times New Roman" w:hAnsi="Times New Roman" w:cs="Times New Roman"/>
          <w:spacing w:val="2"/>
          <w:sz w:val="28"/>
          <w:szCs w:val="28"/>
          <w:lang w:eastAsia="ru-RU" w:bidi="ru-RU"/>
        </w:rPr>
        <w:t xml:space="preserve">и от 5 апреля 2017 года № 24-З </w:t>
      </w:r>
      <w:r>
        <w:rPr>
          <w:rFonts w:ascii="Times New Roman" w:eastAsia="Times New Roman" w:hAnsi="Times New Roman" w:cs="Times New Roman"/>
          <w:spacing w:val="2"/>
          <w:sz w:val="28"/>
          <w:szCs w:val="28"/>
          <w:lang w:eastAsia="ru-RU" w:bidi="ru-RU"/>
        </w:rPr>
        <w:br/>
      </w:r>
      <w:r w:rsidRPr="00EF203C">
        <w:rPr>
          <w:rFonts w:ascii="Times New Roman" w:eastAsia="Times New Roman" w:hAnsi="Times New Roman" w:cs="Times New Roman"/>
          <w:spacing w:val="2"/>
          <w:sz w:val="28"/>
          <w:szCs w:val="28"/>
          <w:lang w:eastAsia="ru-RU" w:bidi="ru-RU"/>
        </w:rPr>
        <w:t xml:space="preserve">"О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 и Закона </w:t>
      </w:r>
      <w:r>
        <w:rPr>
          <w:rFonts w:ascii="Times New Roman" w:eastAsia="Times New Roman" w:hAnsi="Times New Roman" w:cs="Times New Roman"/>
          <w:spacing w:val="2"/>
          <w:sz w:val="28"/>
          <w:szCs w:val="28"/>
          <w:lang w:eastAsia="ru-RU" w:bidi="ru-RU"/>
        </w:rPr>
        <w:t>области от 5 апреля 2017 года № </w:t>
      </w:r>
      <w:r w:rsidRPr="00EF203C">
        <w:rPr>
          <w:rFonts w:ascii="Times New Roman" w:eastAsia="Times New Roman" w:hAnsi="Times New Roman" w:cs="Times New Roman"/>
          <w:spacing w:val="2"/>
          <w:sz w:val="28"/>
          <w:szCs w:val="28"/>
          <w:lang w:eastAsia="ru-RU" w:bidi="ru-RU"/>
        </w:rPr>
        <w:t>25-З "О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была оптимизация системы обеспечения льготных категорий граждан лекарственными препаратами и медицинскими изделиями.</w:t>
      </w:r>
    </w:p>
    <w:p w:rsidR="009C2799" w:rsidRDefault="009C2799" w:rsidP="009C2799">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9C2799">
        <w:rPr>
          <w:rFonts w:ascii="Times New Roman" w:eastAsia="Times New Roman" w:hAnsi="Times New Roman" w:cs="Times New Roman"/>
          <w:spacing w:val="2"/>
          <w:sz w:val="28"/>
          <w:szCs w:val="28"/>
          <w:lang w:eastAsia="ru-RU" w:bidi="ru-RU"/>
        </w:rPr>
        <w:t>Законы области № 24-3 и № 25-3 обжаловались в судебном порядке по заявлению Управления Федеральной антимонопольной службы по Н</w:t>
      </w:r>
      <w:r>
        <w:rPr>
          <w:rFonts w:ascii="Times New Roman" w:eastAsia="Times New Roman" w:hAnsi="Times New Roman" w:cs="Times New Roman"/>
          <w:spacing w:val="2"/>
          <w:sz w:val="28"/>
          <w:szCs w:val="28"/>
          <w:lang w:eastAsia="ru-RU" w:bidi="ru-RU"/>
        </w:rPr>
        <w:t>ижегородской области (далее – УФАС по Нижегородской области).</w:t>
      </w:r>
    </w:p>
    <w:p w:rsidR="00135B8F" w:rsidRDefault="009C2799"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Решениями У</w:t>
      </w:r>
      <w:r w:rsidRPr="009C2799">
        <w:rPr>
          <w:rFonts w:ascii="Times New Roman" w:eastAsia="Times New Roman" w:hAnsi="Times New Roman" w:cs="Times New Roman"/>
          <w:spacing w:val="2"/>
          <w:sz w:val="28"/>
          <w:szCs w:val="28"/>
          <w:lang w:eastAsia="ru-RU" w:bidi="ru-RU"/>
        </w:rPr>
        <w:t xml:space="preserve">ФАС по Нижегородской области </w:t>
      </w:r>
      <w:r>
        <w:rPr>
          <w:rFonts w:ascii="Times New Roman" w:eastAsia="Times New Roman" w:hAnsi="Times New Roman" w:cs="Times New Roman"/>
          <w:spacing w:val="2"/>
          <w:sz w:val="28"/>
          <w:szCs w:val="28"/>
          <w:lang w:eastAsia="ru-RU" w:bidi="ru-RU"/>
        </w:rPr>
        <w:t>от 22 июня 2018 года по делам № </w:t>
      </w:r>
      <w:r w:rsidRPr="009C2799">
        <w:rPr>
          <w:rFonts w:ascii="Times New Roman" w:eastAsia="Times New Roman" w:hAnsi="Times New Roman" w:cs="Times New Roman"/>
          <w:spacing w:val="2"/>
          <w:sz w:val="28"/>
          <w:szCs w:val="28"/>
          <w:lang w:eastAsia="ru-RU" w:bidi="ru-RU"/>
        </w:rPr>
        <w:t>1256-</w:t>
      </w:r>
      <w:r>
        <w:rPr>
          <w:rFonts w:ascii="Times New Roman" w:eastAsia="Times New Roman" w:hAnsi="Times New Roman" w:cs="Times New Roman"/>
          <w:spacing w:val="2"/>
          <w:sz w:val="28"/>
          <w:szCs w:val="28"/>
          <w:lang w:eastAsia="ru-RU" w:bidi="ru-RU"/>
        </w:rPr>
        <w:t>ФАС52-10/18 и № </w:t>
      </w:r>
      <w:r w:rsidRPr="009C2799">
        <w:rPr>
          <w:rFonts w:ascii="Times New Roman" w:eastAsia="Times New Roman" w:hAnsi="Times New Roman" w:cs="Times New Roman"/>
          <w:spacing w:val="2"/>
          <w:sz w:val="28"/>
          <w:szCs w:val="28"/>
          <w:lang w:eastAsia="ru-RU" w:bidi="ru-RU"/>
        </w:rPr>
        <w:t>1211-ФАС52-10/18 Законодательное Собрание Нижегородской области признано нарушившим часть 1 статьи 15 Федеральног</w:t>
      </w:r>
      <w:r>
        <w:rPr>
          <w:rFonts w:ascii="Times New Roman" w:eastAsia="Times New Roman" w:hAnsi="Times New Roman" w:cs="Times New Roman"/>
          <w:spacing w:val="2"/>
          <w:sz w:val="28"/>
          <w:szCs w:val="28"/>
          <w:lang w:eastAsia="ru-RU" w:bidi="ru-RU"/>
        </w:rPr>
        <w:t>о закона от 26 июля 2006 года № </w:t>
      </w:r>
      <w:r w:rsidRPr="009C2799">
        <w:rPr>
          <w:rFonts w:ascii="Times New Roman" w:eastAsia="Times New Roman" w:hAnsi="Times New Roman" w:cs="Times New Roman"/>
          <w:spacing w:val="2"/>
          <w:sz w:val="28"/>
          <w:szCs w:val="28"/>
          <w:lang w:eastAsia="ru-RU" w:bidi="ru-RU"/>
        </w:rPr>
        <w:t xml:space="preserve">135-ФЗ "О защите конкуренции" в связи с принятием Законов Нижегородской области </w:t>
      </w:r>
      <w:r>
        <w:rPr>
          <w:rFonts w:ascii="Times New Roman" w:eastAsia="Times New Roman" w:hAnsi="Times New Roman" w:cs="Times New Roman"/>
          <w:spacing w:val="2"/>
          <w:sz w:val="28"/>
          <w:szCs w:val="28"/>
          <w:lang w:eastAsia="ru-RU" w:bidi="ru-RU"/>
        </w:rPr>
        <w:br/>
      </w:r>
      <w:r w:rsidRPr="009C2799">
        <w:rPr>
          <w:rFonts w:ascii="Times New Roman" w:eastAsia="Times New Roman" w:hAnsi="Times New Roman" w:cs="Times New Roman"/>
          <w:spacing w:val="2"/>
          <w:sz w:val="28"/>
          <w:szCs w:val="28"/>
          <w:lang w:eastAsia="ru-RU" w:bidi="ru-RU"/>
        </w:rPr>
        <w:t>от 5 апреля 201</w:t>
      </w:r>
      <w:r>
        <w:rPr>
          <w:rFonts w:ascii="Times New Roman" w:eastAsia="Times New Roman" w:hAnsi="Times New Roman" w:cs="Times New Roman"/>
          <w:spacing w:val="2"/>
          <w:sz w:val="28"/>
          <w:szCs w:val="28"/>
          <w:lang w:eastAsia="ru-RU" w:bidi="ru-RU"/>
        </w:rPr>
        <w:t>7 года № </w:t>
      </w:r>
      <w:r w:rsidRPr="009C2799">
        <w:rPr>
          <w:rFonts w:ascii="Times New Roman" w:eastAsia="Times New Roman" w:hAnsi="Times New Roman" w:cs="Times New Roman"/>
          <w:spacing w:val="2"/>
          <w:sz w:val="28"/>
          <w:szCs w:val="28"/>
          <w:lang w:eastAsia="ru-RU" w:bidi="ru-RU"/>
        </w:rPr>
        <w:t>24-3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w:t>
      </w:r>
      <w:r>
        <w:rPr>
          <w:rFonts w:ascii="Times New Roman" w:eastAsia="Times New Roman" w:hAnsi="Times New Roman" w:cs="Times New Roman"/>
          <w:spacing w:val="2"/>
          <w:sz w:val="28"/>
          <w:szCs w:val="28"/>
          <w:lang w:eastAsia="ru-RU" w:bidi="ru-RU"/>
        </w:rPr>
        <w:t>дкой" и от 5 апреля 2017 года № </w:t>
      </w:r>
      <w:r w:rsidRPr="009C2799">
        <w:rPr>
          <w:rFonts w:ascii="Times New Roman" w:eastAsia="Times New Roman" w:hAnsi="Times New Roman" w:cs="Times New Roman"/>
          <w:spacing w:val="2"/>
          <w:sz w:val="28"/>
          <w:szCs w:val="28"/>
          <w:lang w:eastAsia="ru-RU" w:bidi="ru-RU"/>
        </w:rPr>
        <w:t xml:space="preserve">25-3 </w:t>
      </w:r>
      <w:r>
        <w:rPr>
          <w:rFonts w:ascii="Times New Roman" w:eastAsia="Times New Roman" w:hAnsi="Times New Roman" w:cs="Times New Roman"/>
          <w:spacing w:val="2"/>
          <w:sz w:val="28"/>
          <w:szCs w:val="28"/>
          <w:lang w:eastAsia="ru-RU" w:bidi="ru-RU"/>
        </w:rPr>
        <w:br/>
      </w:r>
      <w:r w:rsidRPr="009C2799">
        <w:rPr>
          <w:rFonts w:ascii="Times New Roman" w:eastAsia="Times New Roman" w:hAnsi="Times New Roman" w:cs="Times New Roman"/>
          <w:spacing w:val="2"/>
          <w:sz w:val="28"/>
          <w:szCs w:val="28"/>
          <w:lang w:eastAsia="ru-RU" w:bidi="ru-RU"/>
        </w:rPr>
        <w:lastRenderedPageBreak/>
        <w:t>"О полномочиях</w:t>
      </w:r>
      <w:r w:rsidR="00CD2C62">
        <w:rPr>
          <w:rFonts w:ascii="Times New Roman" w:eastAsia="Times New Roman" w:hAnsi="Times New Roman" w:cs="Times New Roman"/>
          <w:spacing w:val="2"/>
          <w:sz w:val="28"/>
          <w:szCs w:val="28"/>
          <w:lang w:eastAsia="ru-RU" w:bidi="ru-RU"/>
        </w:rPr>
        <w:t xml:space="preserve"> </w:t>
      </w:r>
      <w:r w:rsidRPr="009C2799">
        <w:rPr>
          <w:rFonts w:ascii="Times New Roman" w:eastAsia="Times New Roman" w:hAnsi="Times New Roman" w:cs="Times New Roman"/>
          <w:spacing w:val="2"/>
          <w:sz w:val="28"/>
          <w:szCs w:val="28"/>
          <w:lang w:eastAsia="ru-RU" w:bidi="ru-RU"/>
        </w:rPr>
        <w:t>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Предписаниями от 14 июня 2018 года Зако</w:t>
      </w:r>
      <w:r w:rsidR="00E73AF1">
        <w:rPr>
          <w:rFonts w:ascii="Times New Roman" w:eastAsia="Times New Roman" w:hAnsi="Times New Roman" w:cs="Times New Roman"/>
          <w:spacing w:val="2"/>
          <w:sz w:val="28"/>
          <w:szCs w:val="28"/>
          <w:lang w:eastAsia="ru-RU" w:bidi="ru-RU"/>
        </w:rPr>
        <w:t>нодательному Собранию рекомендовано</w:t>
      </w:r>
      <w:r w:rsidRPr="00135B8F">
        <w:rPr>
          <w:rFonts w:ascii="Times New Roman" w:eastAsia="Times New Roman" w:hAnsi="Times New Roman" w:cs="Times New Roman"/>
          <w:spacing w:val="2"/>
          <w:sz w:val="28"/>
          <w:szCs w:val="28"/>
          <w:lang w:eastAsia="ru-RU" w:bidi="ru-RU"/>
        </w:rPr>
        <w:t xml:space="preserve"> внести изменения в указанные Законы области, в том числе исключив возможность использования субвенций из федерального бюджета при решении вопросов об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Pr>
          <w:rFonts w:ascii="Times New Roman" w:eastAsia="Times New Roman" w:hAnsi="Times New Roman" w:cs="Times New Roman"/>
          <w:spacing w:val="2"/>
          <w:sz w:val="28"/>
          <w:szCs w:val="28"/>
          <w:lang w:eastAsia="ru-RU" w:bidi="ru-RU"/>
        </w:rPr>
        <w:t>Решения и предписания У</w:t>
      </w:r>
      <w:r w:rsidRPr="00135B8F">
        <w:rPr>
          <w:rFonts w:ascii="Times New Roman" w:eastAsia="Times New Roman" w:hAnsi="Times New Roman" w:cs="Times New Roman"/>
          <w:spacing w:val="2"/>
          <w:sz w:val="28"/>
          <w:szCs w:val="28"/>
          <w:lang w:eastAsia="ru-RU" w:bidi="ru-RU"/>
        </w:rPr>
        <w:t>ФАС по Нижегородской области обжалованы в Арбитражном суде Нижегородской области.</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От имени Законодательного Собрания государственно-правовым управле</w:t>
      </w:r>
      <w:r w:rsidR="00E73AF1">
        <w:rPr>
          <w:rFonts w:ascii="Times New Roman" w:eastAsia="Times New Roman" w:hAnsi="Times New Roman" w:cs="Times New Roman"/>
          <w:spacing w:val="2"/>
          <w:sz w:val="28"/>
          <w:szCs w:val="28"/>
          <w:lang w:eastAsia="ru-RU" w:bidi="ru-RU"/>
        </w:rPr>
        <w:t>нием аппарата Законодательного С</w:t>
      </w:r>
      <w:r w:rsidRPr="00135B8F">
        <w:rPr>
          <w:rFonts w:ascii="Times New Roman" w:eastAsia="Times New Roman" w:hAnsi="Times New Roman" w:cs="Times New Roman"/>
          <w:spacing w:val="2"/>
          <w:sz w:val="28"/>
          <w:szCs w:val="28"/>
          <w:lang w:eastAsia="ru-RU" w:bidi="ru-RU"/>
        </w:rPr>
        <w:t>обрания были подготовлены заявления в Арбитражный суд Нижегородской</w:t>
      </w:r>
      <w:r>
        <w:rPr>
          <w:rFonts w:ascii="Times New Roman" w:eastAsia="Times New Roman" w:hAnsi="Times New Roman" w:cs="Times New Roman"/>
          <w:spacing w:val="2"/>
          <w:sz w:val="28"/>
          <w:szCs w:val="28"/>
          <w:lang w:eastAsia="ru-RU" w:bidi="ru-RU"/>
        </w:rPr>
        <w:t xml:space="preserve"> области о признании принятых У</w:t>
      </w:r>
      <w:r w:rsidRPr="00135B8F">
        <w:rPr>
          <w:rFonts w:ascii="Times New Roman" w:eastAsia="Times New Roman" w:hAnsi="Times New Roman" w:cs="Times New Roman"/>
          <w:spacing w:val="2"/>
          <w:sz w:val="28"/>
          <w:szCs w:val="28"/>
          <w:lang w:eastAsia="ru-RU" w:bidi="ru-RU"/>
        </w:rPr>
        <w:t>ФАС по Нижегородской области решений незаконными и предписаний недействительными.</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По заявлениям Законодательного Собрания Арбитражным судом Нижегоро</w:t>
      </w:r>
      <w:r>
        <w:rPr>
          <w:rFonts w:ascii="Times New Roman" w:eastAsia="Times New Roman" w:hAnsi="Times New Roman" w:cs="Times New Roman"/>
          <w:spacing w:val="2"/>
          <w:sz w:val="28"/>
          <w:szCs w:val="28"/>
          <w:lang w:eastAsia="ru-RU" w:bidi="ru-RU"/>
        </w:rPr>
        <w:t xml:space="preserve">дской области возбуждены дела № А43-26367/2018 и </w:t>
      </w:r>
      <w:r>
        <w:rPr>
          <w:rFonts w:ascii="Times New Roman" w:eastAsia="Times New Roman" w:hAnsi="Times New Roman" w:cs="Times New Roman"/>
          <w:spacing w:val="2"/>
          <w:sz w:val="28"/>
          <w:szCs w:val="28"/>
          <w:lang w:eastAsia="ru-RU" w:bidi="ru-RU"/>
        </w:rPr>
        <w:br/>
        <w:t>№ </w:t>
      </w:r>
      <w:r w:rsidRPr="00135B8F">
        <w:rPr>
          <w:rFonts w:ascii="Times New Roman" w:eastAsia="Times New Roman" w:hAnsi="Times New Roman" w:cs="Times New Roman"/>
          <w:spacing w:val="2"/>
          <w:sz w:val="28"/>
          <w:szCs w:val="28"/>
          <w:lang w:eastAsia="ru-RU" w:bidi="ru-RU"/>
        </w:rPr>
        <w:t>А43- 26365/2028.</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В рассмотрении дел в качестве третьих лиц участвовали представители Правительства Нижегородской области, Министерства здравоохра</w:t>
      </w:r>
      <w:r>
        <w:rPr>
          <w:rFonts w:ascii="Times New Roman" w:eastAsia="Times New Roman" w:hAnsi="Times New Roman" w:cs="Times New Roman"/>
          <w:spacing w:val="2"/>
          <w:sz w:val="28"/>
          <w:szCs w:val="28"/>
          <w:lang w:eastAsia="ru-RU" w:bidi="ru-RU"/>
        </w:rPr>
        <w:t>нения Нижегородской области и Г</w:t>
      </w:r>
      <w:r w:rsidRPr="00135B8F">
        <w:rPr>
          <w:rFonts w:ascii="Times New Roman" w:eastAsia="Times New Roman" w:hAnsi="Times New Roman" w:cs="Times New Roman"/>
          <w:spacing w:val="2"/>
          <w:sz w:val="28"/>
          <w:szCs w:val="28"/>
          <w:lang w:eastAsia="ru-RU" w:bidi="ru-RU"/>
        </w:rPr>
        <w:t>осударственного предприятия Нижегородской области "Нижегородская областная фармация".</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25 октября 2018 года Арбитражным судом Нижегородской области приняты решения, которыми в удовлетворении заявленных Законодательным Собранием требований о признании незаконными решений и недействител</w:t>
      </w:r>
      <w:r>
        <w:rPr>
          <w:rFonts w:ascii="Times New Roman" w:eastAsia="Times New Roman" w:hAnsi="Times New Roman" w:cs="Times New Roman"/>
          <w:spacing w:val="2"/>
          <w:sz w:val="28"/>
          <w:szCs w:val="28"/>
          <w:lang w:eastAsia="ru-RU" w:bidi="ru-RU"/>
        </w:rPr>
        <w:t>ьными предписаний, принятых У</w:t>
      </w:r>
      <w:r w:rsidRPr="00135B8F">
        <w:rPr>
          <w:rFonts w:ascii="Times New Roman" w:eastAsia="Times New Roman" w:hAnsi="Times New Roman" w:cs="Times New Roman"/>
          <w:spacing w:val="2"/>
          <w:sz w:val="28"/>
          <w:szCs w:val="28"/>
          <w:lang w:eastAsia="ru-RU" w:bidi="ru-RU"/>
        </w:rPr>
        <w:t>ФАС по Нижегородской области, отказано.</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 xml:space="preserve">В соответствии со статьей 259 Арбитражного процессуального кодекса Российской Федерации (далее </w:t>
      </w:r>
      <w:r>
        <w:rPr>
          <w:rFonts w:ascii="Times New Roman" w:eastAsia="Times New Roman" w:hAnsi="Times New Roman" w:cs="Times New Roman"/>
          <w:spacing w:val="2"/>
          <w:sz w:val="28"/>
          <w:szCs w:val="28"/>
          <w:lang w:eastAsia="ru-RU" w:bidi="ru-RU"/>
        </w:rPr>
        <w:t>–</w:t>
      </w:r>
      <w:r w:rsidRPr="00135B8F">
        <w:rPr>
          <w:rFonts w:ascii="Times New Roman" w:eastAsia="Times New Roman" w:hAnsi="Times New Roman" w:cs="Times New Roman"/>
          <w:spacing w:val="2"/>
          <w:sz w:val="28"/>
          <w:szCs w:val="28"/>
          <w:lang w:eastAsia="ru-RU" w:bidi="ru-RU"/>
        </w:rPr>
        <w:t xml:space="preserve"> АПК РФ) на принятые решения Законодательным Собранием подана апелляционная жалоба в Первый арбитражный апелляционный суд.</w:t>
      </w:r>
    </w:p>
    <w:p w:rsidR="00135B8F" w:rsidRPr="00135B8F"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 xml:space="preserve">Постановлениями Первого арбитражного апелляционного суда </w:t>
      </w:r>
      <w:r>
        <w:rPr>
          <w:rFonts w:ascii="Times New Roman" w:eastAsia="Times New Roman" w:hAnsi="Times New Roman" w:cs="Times New Roman"/>
          <w:spacing w:val="2"/>
          <w:sz w:val="28"/>
          <w:szCs w:val="28"/>
          <w:lang w:eastAsia="ru-RU" w:bidi="ru-RU"/>
        </w:rPr>
        <w:br/>
      </w:r>
      <w:r w:rsidRPr="00135B8F">
        <w:rPr>
          <w:rFonts w:ascii="Times New Roman" w:eastAsia="Times New Roman" w:hAnsi="Times New Roman" w:cs="Times New Roman"/>
          <w:spacing w:val="2"/>
          <w:sz w:val="28"/>
          <w:szCs w:val="28"/>
          <w:lang w:eastAsia="ru-RU" w:bidi="ru-RU"/>
        </w:rPr>
        <w:t>от 14 и 21 февраля 2019 года решения Нижегородского арбитражного суда от 25 октября 2018 года от</w:t>
      </w:r>
      <w:r w:rsidR="00E76C2B">
        <w:rPr>
          <w:rFonts w:ascii="Times New Roman" w:eastAsia="Times New Roman" w:hAnsi="Times New Roman" w:cs="Times New Roman"/>
          <w:spacing w:val="2"/>
          <w:sz w:val="28"/>
          <w:szCs w:val="28"/>
          <w:lang w:eastAsia="ru-RU" w:bidi="ru-RU"/>
        </w:rPr>
        <w:t>менены, решения и предписания У</w:t>
      </w:r>
      <w:r w:rsidRPr="00135B8F">
        <w:rPr>
          <w:rFonts w:ascii="Times New Roman" w:eastAsia="Times New Roman" w:hAnsi="Times New Roman" w:cs="Times New Roman"/>
          <w:spacing w:val="2"/>
          <w:sz w:val="28"/>
          <w:szCs w:val="28"/>
          <w:lang w:eastAsia="ru-RU" w:bidi="ru-RU"/>
        </w:rPr>
        <w:t>ФАС по Нижегородской области признаны недействительными.</w:t>
      </w:r>
    </w:p>
    <w:p w:rsidR="009C2799" w:rsidRDefault="00135B8F"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135B8F">
        <w:rPr>
          <w:rFonts w:ascii="Times New Roman" w:eastAsia="Times New Roman" w:hAnsi="Times New Roman" w:cs="Times New Roman"/>
          <w:spacing w:val="2"/>
          <w:sz w:val="28"/>
          <w:szCs w:val="28"/>
          <w:lang w:eastAsia="ru-RU" w:bidi="ru-RU"/>
        </w:rPr>
        <w:t>Постановления арбитражного суда апелляционной инстанции вступили в законную силу со дня их принятия (частью 5 статьи 271 АПК РФ).</w:t>
      </w:r>
    </w:p>
    <w:p w:rsidR="00E76C2B" w:rsidRPr="00D10436" w:rsidRDefault="00E76C2B" w:rsidP="00135B8F">
      <w:pPr>
        <w:widowControl w:val="0"/>
        <w:spacing w:after="0" w:line="240" w:lineRule="auto"/>
        <w:ind w:left="23" w:right="23" w:firstLine="720"/>
        <w:jc w:val="both"/>
        <w:rPr>
          <w:rFonts w:ascii="Times New Roman" w:eastAsia="Times New Roman" w:hAnsi="Times New Roman" w:cs="Times New Roman"/>
          <w:spacing w:val="2"/>
          <w:sz w:val="28"/>
          <w:szCs w:val="28"/>
          <w:lang w:eastAsia="ru-RU" w:bidi="ru-RU"/>
        </w:rPr>
      </w:pPr>
      <w:r w:rsidRPr="00E76C2B">
        <w:rPr>
          <w:rFonts w:ascii="Times New Roman" w:eastAsia="Times New Roman" w:hAnsi="Times New Roman" w:cs="Times New Roman"/>
          <w:spacing w:val="2"/>
          <w:sz w:val="28"/>
          <w:szCs w:val="28"/>
          <w:lang w:eastAsia="ru-RU" w:bidi="ru-RU"/>
        </w:rPr>
        <w:t>В соответствии со статьей 273 АПК РФ на постановления Первого арб</w:t>
      </w:r>
      <w:r>
        <w:rPr>
          <w:rFonts w:ascii="Times New Roman" w:eastAsia="Times New Roman" w:hAnsi="Times New Roman" w:cs="Times New Roman"/>
          <w:spacing w:val="2"/>
          <w:sz w:val="28"/>
          <w:szCs w:val="28"/>
          <w:lang w:eastAsia="ru-RU" w:bidi="ru-RU"/>
        </w:rPr>
        <w:t>итражного апелляционного суда У</w:t>
      </w:r>
      <w:r w:rsidRPr="00E76C2B">
        <w:rPr>
          <w:rFonts w:ascii="Times New Roman" w:eastAsia="Times New Roman" w:hAnsi="Times New Roman" w:cs="Times New Roman"/>
          <w:spacing w:val="2"/>
          <w:sz w:val="28"/>
          <w:szCs w:val="28"/>
          <w:lang w:eastAsia="ru-RU" w:bidi="ru-RU"/>
        </w:rPr>
        <w:t>ФАС по Нижегородской области поданы кассационные жалобы в Арбитражный суд Волго-Вятского округа.</w:t>
      </w:r>
    </w:p>
    <w:p w:rsidR="000C3024" w:rsidRPr="000C3024" w:rsidRDefault="000C3024" w:rsidP="000C3024">
      <w:pPr>
        <w:spacing w:after="0" w:line="240" w:lineRule="auto"/>
        <w:ind w:firstLine="737"/>
        <w:contextualSpacing/>
        <w:jc w:val="both"/>
        <w:rPr>
          <w:rFonts w:ascii="Times New Roman" w:eastAsia="Times New Roman" w:hAnsi="Times New Roman" w:cs="Times New Roman"/>
          <w:sz w:val="28"/>
          <w:szCs w:val="28"/>
          <w:lang w:bidi="ru-RU"/>
        </w:rPr>
      </w:pPr>
      <w:r w:rsidRPr="000C3024">
        <w:rPr>
          <w:rFonts w:ascii="Times New Roman" w:eastAsia="Times New Roman" w:hAnsi="Times New Roman" w:cs="Times New Roman"/>
          <w:sz w:val="28"/>
          <w:szCs w:val="28"/>
          <w:lang w:bidi="ru-RU"/>
        </w:rPr>
        <w:lastRenderedPageBreak/>
        <w:t xml:space="preserve">Постановлениями Арбитражного суда Волго-Вятского округа </w:t>
      </w:r>
      <w:r>
        <w:rPr>
          <w:rFonts w:ascii="Times New Roman" w:eastAsia="Times New Roman" w:hAnsi="Times New Roman" w:cs="Times New Roman"/>
          <w:sz w:val="28"/>
          <w:szCs w:val="28"/>
          <w:lang w:bidi="ru-RU"/>
        </w:rPr>
        <w:br/>
      </w:r>
      <w:r w:rsidRPr="000C3024">
        <w:rPr>
          <w:rFonts w:ascii="Times New Roman" w:eastAsia="Times New Roman" w:hAnsi="Times New Roman" w:cs="Times New Roman"/>
          <w:sz w:val="28"/>
          <w:szCs w:val="28"/>
          <w:lang w:bidi="ru-RU"/>
        </w:rPr>
        <w:t>от 7 июня 2019 года постановления Первого арбитражного апелляционного суда от 14 и 21 февраля 2019 года оставлены в силе.</w:t>
      </w:r>
    </w:p>
    <w:p w:rsidR="000C3024" w:rsidRPr="000C3024" w:rsidRDefault="000C3024" w:rsidP="000C3024">
      <w:pPr>
        <w:spacing w:after="0" w:line="240" w:lineRule="auto"/>
        <w:ind w:firstLine="737"/>
        <w:contextualSpacing/>
        <w:jc w:val="both"/>
        <w:rPr>
          <w:rFonts w:ascii="Times New Roman" w:eastAsia="Times New Roman" w:hAnsi="Times New Roman" w:cs="Times New Roman"/>
          <w:sz w:val="28"/>
          <w:szCs w:val="28"/>
          <w:lang w:bidi="ru-RU"/>
        </w:rPr>
      </w:pPr>
      <w:r w:rsidRPr="000C3024">
        <w:rPr>
          <w:rFonts w:ascii="Times New Roman" w:eastAsia="Times New Roman" w:hAnsi="Times New Roman" w:cs="Times New Roman"/>
          <w:sz w:val="28"/>
          <w:szCs w:val="28"/>
          <w:lang w:bidi="ru-RU"/>
        </w:rPr>
        <w:t>В соответствии со статьей 289 Арбитражного процессуального кодекса Российской Федерации постановление арбитражного суда кассационной инстанции вступает в законную силу со дня его принятия.</w:t>
      </w:r>
    </w:p>
    <w:p w:rsidR="000C3024" w:rsidRPr="000C3024" w:rsidRDefault="000C3024" w:rsidP="000C3024">
      <w:pPr>
        <w:spacing w:after="0" w:line="240" w:lineRule="auto"/>
        <w:ind w:firstLine="737"/>
        <w:contextualSpacing/>
        <w:jc w:val="both"/>
        <w:rPr>
          <w:rFonts w:ascii="Times New Roman" w:eastAsia="Times New Roman" w:hAnsi="Times New Roman" w:cs="Times New Roman"/>
          <w:sz w:val="28"/>
          <w:szCs w:val="28"/>
          <w:lang w:bidi="ru-RU"/>
        </w:rPr>
      </w:pPr>
      <w:r w:rsidRPr="000C3024">
        <w:rPr>
          <w:rFonts w:ascii="Times New Roman" w:eastAsia="Times New Roman" w:hAnsi="Times New Roman" w:cs="Times New Roman"/>
          <w:sz w:val="28"/>
          <w:szCs w:val="28"/>
          <w:lang w:bidi="ru-RU"/>
        </w:rPr>
        <w:t>Постановления Арбитражного суда Волго-Вятского округа вступили в законную силу 7 июня 2019 года.</w:t>
      </w:r>
    </w:p>
    <w:p w:rsidR="000C3024" w:rsidRDefault="000C3024" w:rsidP="000C3024">
      <w:pPr>
        <w:spacing w:after="0" w:line="240" w:lineRule="auto"/>
        <w:ind w:firstLine="737"/>
        <w:contextualSpacing/>
        <w:jc w:val="both"/>
        <w:rPr>
          <w:rFonts w:ascii="Times New Roman" w:eastAsia="Times New Roman" w:hAnsi="Times New Roman" w:cs="Times New Roman"/>
          <w:sz w:val="28"/>
          <w:szCs w:val="28"/>
          <w:lang w:bidi="ru-RU"/>
        </w:rPr>
      </w:pPr>
      <w:r w:rsidRPr="000C3024">
        <w:rPr>
          <w:rFonts w:ascii="Times New Roman" w:eastAsia="Times New Roman" w:hAnsi="Times New Roman" w:cs="Times New Roman"/>
          <w:sz w:val="28"/>
          <w:szCs w:val="28"/>
          <w:lang w:bidi="ru-RU"/>
        </w:rPr>
        <w:t xml:space="preserve">Поскольку решения от 22 июня 2018 года и предписания </w:t>
      </w:r>
      <w:r w:rsidR="00E410C5">
        <w:rPr>
          <w:rFonts w:ascii="Times New Roman" w:eastAsia="Times New Roman" w:hAnsi="Times New Roman" w:cs="Times New Roman"/>
          <w:sz w:val="28"/>
          <w:szCs w:val="28"/>
          <w:lang w:bidi="ru-RU"/>
        </w:rPr>
        <w:br/>
      </w:r>
      <w:r w:rsidRPr="000C3024">
        <w:rPr>
          <w:rFonts w:ascii="Times New Roman" w:eastAsia="Times New Roman" w:hAnsi="Times New Roman" w:cs="Times New Roman"/>
          <w:sz w:val="28"/>
          <w:szCs w:val="28"/>
          <w:lang w:bidi="ru-RU"/>
        </w:rPr>
        <w:t>от 14 июня 2018 года Управления Федеральной антимонопольной службы Российской Федерации по Нижегородской области о признании Законодательного Собрания нарушившим часть 1 статьи 15 Федерального закона от 26 июля 2006 года № 135-ФЗ "О защите конкуренции" в судебном порядке признаны недействительными их рассмотрение Законодательным Собранием не требуется.</w:t>
      </w:r>
    </w:p>
    <w:p w:rsidR="005A5320" w:rsidRDefault="00FB5F66"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Таким образом, </w:t>
      </w:r>
      <w:r w:rsidR="008C0314">
        <w:rPr>
          <w:rFonts w:ascii="Times New Roman" w:eastAsia="Times New Roman" w:hAnsi="Times New Roman" w:cs="Times New Roman"/>
          <w:sz w:val="28"/>
          <w:szCs w:val="28"/>
          <w:lang w:bidi="ru-RU"/>
        </w:rPr>
        <w:t>в судебных процессах</w:t>
      </w:r>
      <w:r>
        <w:rPr>
          <w:rFonts w:ascii="Times New Roman" w:eastAsia="Times New Roman" w:hAnsi="Times New Roman" w:cs="Times New Roman"/>
          <w:sz w:val="28"/>
          <w:szCs w:val="28"/>
          <w:lang w:bidi="ru-RU"/>
        </w:rPr>
        <w:t xml:space="preserve"> было установлено, ч</w:t>
      </w:r>
      <w:r w:rsidR="00C96A34">
        <w:rPr>
          <w:rFonts w:ascii="Times New Roman" w:eastAsia="Times New Roman" w:hAnsi="Times New Roman" w:cs="Times New Roman"/>
          <w:sz w:val="28"/>
          <w:szCs w:val="28"/>
          <w:lang w:bidi="ru-RU"/>
        </w:rPr>
        <w:t>то ГП </w:t>
      </w:r>
      <w:r>
        <w:rPr>
          <w:rFonts w:ascii="Times New Roman" w:eastAsia="Times New Roman" w:hAnsi="Times New Roman" w:cs="Times New Roman"/>
          <w:sz w:val="28"/>
          <w:szCs w:val="28"/>
          <w:lang w:bidi="ru-RU"/>
        </w:rPr>
        <w:t>НО "НОФ" предприятие, которое учреждено Нижегородской областью как государственное унитарное предприятие в целях организации оказания населению медицинской помощи, включая организацию обеспечения лекарственными препаратами для медицинского применения, специализированными продуктами лечебного питания, медицинскими изделиями медицинских организаций, подведомственных министерству здравоохранения Нижегородской области и определенных категорий граждан.</w:t>
      </w:r>
    </w:p>
    <w:p w:rsidR="00FB5F66" w:rsidRDefault="005A5320"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w:t>
      </w:r>
      <w:r w:rsidR="00FB5F66">
        <w:rPr>
          <w:rFonts w:ascii="Times New Roman" w:eastAsia="Times New Roman" w:hAnsi="Times New Roman" w:cs="Times New Roman"/>
          <w:sz w:val="28"/>
          <w:szCs w:val="28"/>
          <w:lang w:bidi="ru-RU"/>
        </w:rPr>
        <w:t xml:space="preserve">осударственное предприятие Нижегородской области "Нижегородская областная фармация" входит в </w:t>
      </w:r>
      <w:r>
        <w:rPr>
          <w:rFonts w:ascii="Times New Roman" w:eastAsia="Times New Roman" w:hAnsi="Times New Roman" w:cs="Times New Roman"/>
          <w:sz w:val="28"/>
          <w:szCs w:val="28"/>
          <w:lang w:bidi="ru-RU"/>
        </w:rPr>
        <w:t>систему здравоохранения Нижегородской области и находится в ведомственном подчинении министерства здравоохранения Нижегородской области, имеет специальную правоспособность при осуществлении своей деятельности, ограниченную публичным собственником, и создано в целях осуществления приоритетных государственных задач в сфере охраны здоровья граждан для обеспечения оперативного и качественного снабжения медицинских и аптечных учреждений лекарственными препаратами и медицинскими изделиями.</w:t>
      </w:r>
    </w:p>
    <w:p w:rsidR="007E2A84" w:rsidRDefault="007E2A84"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Иных государственных предприятий или учреждений, созданных в целях оказания услуг по лекарственному обеспечению региональных льготников, на территории Нижегородской области не имеется.</w:t>
      </w:r>
    </w:p>
    <w:p w:rsidR="00C1440D" w:rsidRDefault="007E2A84" w:rsidP="00C96A34">
      <w:pPr>
        <w:spacing w:after="0" w:line="240" w:lineRule="auto"/>
        <w:ind w:firstLine="737"/>
        <w:contextualSpacing/>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ГП</w:t>
      </w:r>
      <w:proofErr w:type="gramEnd"/>
      <w:r>
        <w:rPr>
          <w:rFonts w:ascii="Times New Roman" w:eastAsia="Times New Roman" w:hAnsi="Times New Roman" w:cs="Times New Roman"/>
          <w:sz w:val="28"/>
          <w:szCs w:val="28"/>
          <w:lang w:bidi="ru-RU"/>
        </w:rPr>
        <w:t xml:space="preserve"> НО "НОФ" обладает фактической возможностью оказания услуг по обеспечению населения лекарственными препаратами через аптечные </w:t>
      </w:r>
      <w:r w:rsidR="00C96A34">
        <w:rPr>
          <w:rFonts w:ascii="Times New Roman" w:eastAsia="Times New Roman" w:hAnsi="Times New Roman" w:cs="Times New Roman"/>
          <w:sz w:val="28"/>
          <w:szCs w:val="28"/>
          <w:lang w:bidi="ru-RU"/>
        </w:rPr>
        <w:t>учреждения. И</w:t>
      </w:r>
      <w:r>
        <w:rPr>
          <w:rFonts w:ascii="Times New Roman" w:eastAsia="Times New Roman" w:hAnsi="Times New Roman" w:cs="Times New Roman"/>
          <w:sz w:val="28"/>
          <w:szCs w:val="28"/>
          <w:lang w:bidi="ru-RU"/>
        </w:rPr>
        <w:t xml:space="preserve">меется лицензия на фармацевтическую деятельность, включая оптовую торговлю лекарственными средствами для медицинского применения, хранение и перевозку лекарственных средств и препаратов для медицинского применения, розничную торговлю, отпуск на изготовление лекарственных препаратов для медицинского применения; на оборот наркотических средств, психотропных веществ и их </w:t>
      </w:r>
      <w:proofErr w:type="spellStart"/>
      <w:r>
        <w:rPr>
          <w:rFonts w:ascii="Times New Roman" w:eastAsia="Times New Roman" w:hAnsi="Times New Roman" w:cs="Times New Roman"/>
          <w:sz w:val="28"/>
          <w:szCs w:val="28"/>
          <w:lang w:bidi="ru-RU"/>
        </w:rPr>
        <w:t>прекурсов</w:t>
      </w:r>
      <w:proofErr w:type="spellEnd"/>
      <w:r>
        <w:rPr>
          <w:rFonts w:ascii="Times New Roman" w:eastAsia="Times New Roman" w:hAnsi="Times New Roman" w:cs="Times New Roman"/>
          <w:sz w:val="28"/>
          <w:szCs w:val="28"/>
          <w:lang w:bidi="ru-RU"/>
        </w:rPr>
        <w:t>, в том числе, на их распределение и уничтожение.</w:t>
      </w:r>
      <w:r w:rsidR="00C1440D">
        <w:rPr>
          <w:rFonts w:ascii="Times New Roman" w:eastAsia="Times New Roman" w:hAnsi="Times New Roman" w:cs="Times New Roman"/>
          <w:sz w:val="28"/>
          <w:szCs w:val="28"/>
          <w:lang w:bidi="ru-RU"/>
        </w:rPr>
        <w:t xml:space="preserve"> В силу положений статьи 5 Федерального </w:t>
      </w:r>
      <w:r w:rsidR="00C1440D">
        <w:rPr>
          <w:rFonts w:ascii="Times New Roman" w:eastAsia="Times New Roman" w:hAnsi="Times New Roman" w:cs="Times New Roman"/>
          <w:sz w:val="28"/>
          <w:szCs w:val="28"/>
          <w:lang w:bidi="ru-RU"/>
        </w:rPr>
        <w:lastRenderedPageBreak/>
        <w:t>закона от 8 января 1998 года № 3-ФЗ "О наркотических средствах и психотропных веществ" указанные полномочия являются государственной монополией и могут осуществляться только государственными унитарными предприятиями и государственными учреждениями.</w:t>
      </w:r>
      <w:r w:rsidR="00C96A34">
        <w:rPr>
          <w:rFonts w:ascii="Times New Roman" w:eastAsia="Times New Roman" w:hAnsi="Times New Roman" w:cs="Times New Roman"/>
          <w:sz w:val="28"/>
          <w:szCs w:val="28"/>
          <w:lang w:bidi="ru-RU"/>
        </w:rPr>
        <w:t xml:space="preserve"> О</w:t>
      </w:r>
      <w:r w:rsidR="00C1440D">
        <w:rPr>
          <w:rFonts w:ascii="Times New Roman" w:eastAsia="Times New Roman" w:hAnsi="Times New Roman" w:cs="Times New Roman"/>
          <w:sz w:val="28"/>
          <w:szCs w:val="28"/>
          <w:lang w:bidi="ru-RU"/>
        </w:rPr>
        <w:t>бладает значительным объемом оборотных средств, позволяющим за счет</w:t>
      </w:r>
      <w:r w:rsidR="00FB4431">
        <w:rPr>
          <w:rFonts w:ascii="Times New Roman" w:eastAsia="Times New Roman" w:hAnsi="Times New Roman" w:cs="Times New Roman"/>
          <w:sz w:val="28"/>
          <w:szCs w:val="28"/>
          <w:lang w:bidi="ru-RU"/>
        </w:rPr>
        <w:t xml:space="preserve"> собственных средств закупать необходимые лекарственные препараты, в том числе дорогостоящие, и оперативно обеспечивать ими аптечные учреждения. Также имеются складские помещения и производственные площади, заключен договор на оказание транспортно-экспедиционных услуг.</w:t>
      </w:r>
    </w:p>
    <w:p w:rsidR="00FB4431" w:rsidRDefault="00FB4431"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Таким образом, однозначно установлено, что только </w:t>
      </w:r>
      <w:proofErr w:type="gramStart"/>
      <w:r>
        <w:rPr>
          <w:rFonts w:ascii="Times New Roman" w:eastAsia="Times New Roman" w:hAnsi="Times New Roman" w:cs="Times New Roman"/>
          <w:sz w:val="28"/>
          <w:szCs w:val="28"/>
          <w:lang w:bidi="ru-RU"/>
        </w:rPr>
        <w:t>ГП</w:t>
      </w:r>
      <w:proofErr w:type="gramEnd"/>
      <w:r>
        <w:rPr>
          <w:rFonts w:ascii="Times New Roman" w:eastAsia="Times New Roman" w:hAnsi="Times New Roman" w:cs="Times New Roman"/>
          <w:sz w:val="28"/>
          <w:szCs w:val="28"/>
          <w:lang w:bidi="ru-RU"/>
        </w:rPr>
        <w:t xml:space="preserve"> НО "НОФ", являясь подведомственным органу исполнительной власти государственным предприятием, специально созданным в целях обеспечения населения Нижегородской области лекарственными препаратами, имеет фактическую возможность оказывать такую услугу.</w:t>
      </w:r>
    </w:p>
    <w:p w:rsidR="00FB4431" w:rsidRDefault="00880336"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Кроме того, оказываемая предприятием услуга является комплексной, поскольку включает в себя, в том числе:</w:t>
      </w:r>
    </w:p>
    <w:p w:rsidR="00880336" w:rsidRDefault="00880336"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закупку конкурентным способом лекарственных средств и медицинских изделий в целях их поставки в аптечные учреждения Нижегородской области для последующего обеспечения ими льготников;</w:t>
      </w:r>
    </w:p>
    <w:p w:rsidR="00880336" w:rsidRDefault="00880336"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проверку полученных от аптечных организаций документов, подтверждающих факт отпуска лекарственных препаратов и медицинских изделий;</w:t>
      </w:r>
    </w:p>
    <w:p w:rsidR="00880336" w:rsidRDefault="00880336"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установку и сопровождение программного обеспечения в аптечных и медицинских организациях, обеспечивающих выписывание рецептов в медицинских организациях, считывание штрих-кода и персонифицированный учет отпуска лекарственных препаратов и медицинских изделий в аптечных организациях, </w:t>
      </w:r>
      <w:r w:rsidR="006126FD">
        <w:rPr>
          <w:rFonts w:ascii="Times New Roman" w:eastAsia="Times New Roman" w:hAnsi="Times New Roman" w:cs="Times New Roman"/>
          <w:sz w:val="28"/>
          <w:szCs w:val="28"/>
          <w:lang w:bidi="ru-RU"/>
        </w:rPr>
        <w:t>взаимосвязь в режиме текущего времени между участниками обеспечения лекарственными препаратами и медицинскими изделиями (аптечные организации, медицинские организации, ГП НО "НОФ", министерство здравоохранения Нижегородской области);</w:t>
      </w:r>
    </w:p>
    <w:p w:rsidR="006126FD" w:rsidRDefault="006126FD"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формирование отчетных документов и форм за отпущенные лекарственные препараты;</w:t>
      </w:r>
    </w:p>
    <w:p w:rsidR="006126FD" w:rsidRDefault="006126FD" w:rsidP="005A5320">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проведение обучения специалистов министерства здравоохранения Нижегородской области, медицинских организаций и аптечных организаций в работе с программным обеспечением;</w:t>
      </w:r>
    </w:p>
    <w:p w:rsidR="00FB4431" w:rsidRDefault="006126FD" w:rsidP="006126FD">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проведение мониторинга состояния льготного обеспечения лекарственными препаратами и медицинскими изделиями федеральных льготников.</w:t>
      </w:r>
    </w:p>
    <w:p w:rsidR="00DB6968" w:rsidRDefault="00DB6968" w:rsidP="006126FD">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Следовательно, на основании пункта 6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473D2B">
        <w:rPr>
          <w:rFonts w:ascii="Times New Roman" w:eastAsia="Times New Roman" w:hAnsi="Times New Roman" w:cs="Times New Roman"/>
          <w:sz w:val="28"/>
          <w:szCs w:val="28"/>
          <w:lang w:bidi="ru-RU"/>
        </w:rPr>
        <w:t xml:space="preserve"> Законодательное Собрание, как орган  государственной власти субъекта Российской Федерации, руководствуясь принципом эффективности закупок, правомерно приняло Законы области № 24-З, № 25-З, устанавливающие, что </w:t>
      </w:r>
      <w:r w:rsidR="00473D2B">
        <w:rPr>
          <w:rFonts w:ascii="Times New Roman" w:eastAsia="Times New Roman" w:hAnsi="Times New Roman" w:cs="Times New Roman"/>
          <w:sz w:val="28"/>
          <w:szCs w:val="28"/>
          <w:lang w:bidi="ru-RU"/>
        </w:rPr>
        <w:lastRenderedPageBreak/>
        <w:t>на территории Нижегородской области определенные услуги для государственных нужд этого субъекта могут быть оказаны только государственным</w:t>
      </w:r>
      <w:r w:rsidR="00473D2B" w:rsidRPr="00473D2B">
        <w:rPr>
          <w:rFonts w:ascii="Times New Roman" w:eastAsia="Times New Roman" w:hAnsi="Times New Roman" w:cs="Times New Roman"/>
          <w:sz w:val="28"/>
          <w:szCs w:val="28"/>
          <w:lang w:bidi="ru-RU"/>
        </w:rPr>
        <w:t xml:space="preserve"> предприятие</w:t>
      </w:r>
      <w:r w:rsidR="00473D2B">
        <w:rPr>
          <w:rFonts w:ascii="Times New Roman" w:eastAsia="Times New Roman" w:hAnsi="Times New Roman" w:cs="Times New Roman"/>
          <w:sz w:val="28"/>
          <w:szCs w:val="28"/>
          <w:lang w:bidi="ru-RU"/>
        </w:rPr>
        <w:t>м</w:t>
      </w:r>
      <w:r w:rsidR="00473D2B" w:rsidRPr="00473D2B">
        <w:rPr>
          <w:rFonts w:ascii="Times New Roman" w:eastAsia="Times New Roman" w:hAnsi="Times New Roman" w:cs="Times New Roman"/>
          <w:sz w:val="28"/>
          <w:szCs w:val="28"/>
          <w:lang w:bidi="ru-RU"/>
        </w:rPr>
        <w:t xml:space="preserve"> Нижегородской области "Нижегородская областная фармация"</w:t>
      </w:r>
      <w:r w:rsidR="00473D2B">
        <w:rPr>
          <w:rFonts w:ascii="Times New Roman" w:eastAsia="Times New Roman" w:hAnsi="Times New Roman" w:cs="Times New Roman"/>
          <w:sz w:val="28"/>
          <w:szCs w:val="28"/>
          <w:lang w:bidi="ru-RU"/>
        </w:rPr>
        <w:t>, как подведомственным субъекту Российской Федерации государственным предприятием.</w:t>
      </w:r>
    </w:p>
    <w:p w:rsidR="00F22BC3" w:rsidRDefault="00F22BC3" w:rsidP="00F22BC3">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Кроме того, </w:t>
      </w:r>
      <w:r w:rsidRPr="00F22BC3">
        <w:rPr>
          <w:rFonts w:ascii="Times New Roman" w:eastAsia="Times New Roman" w:hAnsi="Times New Roman" w:cs="Times New Roman"/>
          <w:sz w:val="28"/>
          <w:szCs w:val="28"/>
          <w:lang w:bidi="ru-RU"/>
        </w:rPr>
        <w:t xml:space="preserve">следует отметить, что лекарственное обеспечение, в </w:t>
      </w:r>
      <w:r w:rsidR="00861471">
        <w:rPr>
          <w:rFonts w:ascii="Times New Roman" w:eastAsia="Times New Roman" w:hAnsi="Times New Roman" w:cs="Times New Roman"/>
          <w:sz w:val="28"/>
          <w:szCs w:val="28"/>
          <w:lang w:bidi="ru-RU"/>
        </w:rPr>
        <w:t>том числе льготных</w:t>
      </w:r>
      <w:r w:rsidRPr="00F22BC3">
        <w:rPr>
          <w:rFonts w:ascii="Times New Roman" w:eastAsia="Times New Roman" w:hAnsi="Times New Roman" w:cs="Times New Roman"/>
          <w:sz w:val="28"/>
          <w:szCs w:val="28"/>
          <w:lang w:bidi="ru-RU"/>
        </w:rPr>
        <w:t xml:space="preserve"> категории граждан, является государственной задачей.</w:t>
      </w:r>
    </w:p>
    <w:p w:rsidR="00E644A9" w:rsidRDefault="00F22BC3" w:rsidP="00E644A9">
      <w:pPr>
        <w:spacing w:after="0" w:line="240" w:lineRule="auto"/>
        <w:ind w:firstLine="737"/>
        <w:contextualSpacing/>
        <w:jc w:val="both"/>
        <w:rPr>
          <w:rFonts w:ascii="Times New Roman" w:eastAsia="Times New Roman" w:hAnsi="Times New Roman" w:cs="Times New Roman"/>
          <w:sz w:val="28"/>
          <w:szCs w:val="28"/>
          <w:lang w:bidi="ru-RU"/>
        </w:rPr>
      </w:pPr>
      <w:r w:rsidRPr="00F22BC3">
        <w:rPr>
          <w:rFonts w:ascii="Times New Roman" w:eastAsia="Times New Roman" w:hAnsi="Times New Roman" w:cs="Times New Roman"/>
          <w:sz w:val="28"/>
          <w:szCs w:val="28"/>
          <w:lang w:bidi="ru-RU"/>
        </w:rPr>
        <w:t xml:space="preserve">Согласно нормативным </w:t>
      </w:r>
      <w:r w:rsidR="009A7D8A">
        <w:rPr>
          <w:rFonts w:ascii="Times New Roman" w:eastAsia="Times New Roman" w:hAnsi="Times New Roman" w:cs="Times New Roman"/>
          <w:sz w:val="28"/>
          <w:szCs w:val="28"/>
          <w:lang w:bidi="ru-RU"/>
        </w:rPr>
        <w:t xml:space="preserve">правовым актам </w:t>
      </w:r>
      <w:r w:rsidRPr="00F22BC3">
        <w:rPr>
          <w:rFonts w:ascii="Times New Roman" w:eastAsia="Times New Roman" w:hAnsi="Times New Roman" w:cs="Times New Roman"/>
          <w:sz w:val="28"/>
          <w:szCs w:val="28"/>
          <w:lang w:bidi="ru-RU"/>
        </w:rPr>
        <w:t>Российской Федерации об</w:t>
      </w:r>
      <w:r w:rsidR="00790E76">
        <w:rPr>
          <w:rFonts w:ascii="Times New Roman" w:eastAsia="Times New Roman" w:hAnsi="Times New Roman" w:cs="Times New Roman"/>
          <w:sz w:val="28"/>
          <w:szCs w:val="28"/>
          <w:lang w:bidi="ru-RU"/>
        </w:rPr>
        <w:t xml:space="preserve">еспечение населения лекарственными препаратами </w:t>
      </w:r>
      <w:r w:rsidRPr="00F22BC3">
        <w:rPr>
          <w:rFonts w:ascii="Times New Roman" w:eastAsia="Times New Roman" w:hAnsi="Times New Roman" w:cs="Times New Roman"/>
          <w:sz w:val="28"/>
          <w:szCs w:val="28"/>
          <w:lang w:bidi="ru-RU"/>
        </w:rPr>
        <w:t>должно быть доступным (место, время, ассо</w:t>
      </w:r>
      <w:r w:rsidR="00790E76">
        <w:rPr>
          <w:rFonts w:ascii="Times New Roman" w:eastAsia="Times New Roman" w:hAnsi="Times New Roman" w:cs="Times New Roman"/>
          <w:sz w:val="28"/>
          <w:szCs w:val="28"/>
          <w:lang w:bidi="ru-RU"/>
        </w:rPr>
        <w:t xml:space="preserve">ртимент, объем) и экономически </w:t>
      </w:r>
      <w:r w:rsidRPr="00F22BC3">
        <w:rPr>
          <w:rFonts w:ascii="Times New Roman" w:eastAsia="Times New Roman" w:hAnsi="Times New Roman" w:cs="Times New Roman"/>
          <w:sz w:val="28"/>
          <w:szCs w:val="28"/>
          <w:lang w:bidi="ru-RU"/>
        </w:rPr>
        <w:t xml:space="preserve">эффективным (соотношение цены и качества). </w:t>
      </w:r>
    </w:p>
    <w:p w:rsidR="00787002" w:rsidRDefault="007D1934" w:rsidP="00E644A9">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В соответствии с </w:t>
      </w:r>
      <w:r w:rsidR="00F22BC3" w:rsidRPr="00F22BC3">
        <w:rPr>
          <w:rFonts w:ascii="Times New Roman" w:eastAsia="Times New Roman" w:hAnsi="Times New Roman" w:cs="Times New Roman"/>
          <w:sz w:val="28"/>
          <w:szCs w:val="28"/>
          <w:lang w:bidi="ru-RU"/>
        </w:rPr>
        <w:t>Указ</w:t>
      </w:r>
      <w:r>
        <w:rPr>
          <w:rFonts w:ascii="Times New Roman" w:eastAsia="Times New Roman" w:hAnsi="Times New Roman" w:cs="Times New Roman"/>
          <w:sz w:val="28"/>
          <w:szCs w:val="28"/>
          <w:lang w:bidi="ru-RU"/>
        </w:rPr>
        <w:t>ом</w:t>
      </w:r>
      <w:r w:rsidR="00F22BC3" w:rsidRPr="00F22BC3">
        <w:rPr>
          <w:rFonts w:ascii="Times New Roman" w:eastAsia="Times New Roman" w:hAnsi="Times New Roman" w:cs="Times New Roman"/>
          <w:sz w:val="28"/>
          <w:szCs w:val="28"/>
          <w:lang w:bidi="ru-RU"/>
        </w:rPr>
        <w:t xml:space="preserve"> Президента Р</w:t>
      </w:r>
      <w:r w:rsidR="004D62BA">
        <w:rPr>
          <w:rFonts w:ascii="Times New Roman" w:eastAsia="Times New Roman" w:hAnsi="Times New Roman" w:cs="Times New Roman"/>
          <w:sz w:val="28"/>
          <w:szCs w:val="28"/>
          <w:lang w:bidi="ru-RU"/>
        </w:rPr>
        <w:t xml:space="preserve">оссийской </w:t>
      </w:r>
      <w:r w:rsidR="00F22BC3" w:rsidRPr="00F22BC3">
        <w:rPr>
          <w:rFonts w:ascii="Times New Roman" w:eastAsia="Times New Roman" w:hAnsi="Times New Roman" w:cs="Times New Roman"/>
          <w:sz w:val="28"/>
          <w:szCs w:val="28"/>
          <w:lang w:bidi="ru-RU"/>
        </w:rPr>
        <w:t>Ф</w:t>
      </w:r>
      <w:r w:rsidR="004D62BA">
        <w:rPr>
          <w:rFonts w:ascii="Times New Roman" w:eastAsia="Times New Roman" w:hAnsi="Times New Roman" w:cs="Times New Roman"/>
          <w:sz w:val="28"/>
          <w:szCs w:val="28"/>
          <w:lang w:bidi="ru-RU"/>
        </w:rPr>
        <w:t xml:space="preserve">едерации </w:t>
      </w:r>
      <w:r w:rsidR="00D6004E">
        <w:rPr>
          <w:rFonts w:ascii="Times New Roman" w:eastAsia="Times New Roman" w:hAnsi="Times New Roman" w:cs="Times New Roman"/>
          <w:sz w:val="28"/>
          <w:szCs w:val="28"/>
          <w:lang w:bidi="ru-RU"/>
        </w:rPr>
        <w:br/>
      </w:r>
      <w:r w:rsidR="004D62BA">
        <w:rPr>
          <w:rFonts w:ascii="Times New Roman" w:eastAsia="Times New Roman" w:hAnsi="Times New Roman" w:cs="Times New Roman"/>
          <w:sz w:val="28"/>
          <w:szCs w:val="28"/>
          <w:lang w:bidi="ru-RU"/>
        </w:rPr>
        <w:t xml:space="preserve">от 7 мая </w:t>
      </w:r>
      <w:r w:rsidR="00F22BC3" w:rsidRPr="00F22BC3">
        <w:rPr>
          <w:rFonts w:ascii="Times New Roman" w:eastAsia="Times New Roman" w:hAnsi="Times New Roman" w:cs="Times New Roman"/>
          <w:sz w:val="28"/>
          <w:szCs w:val="28"/>
          <w:lang w:bidi="ru-RU"/>
        </w:rPr>
        <w:t>2012 г</w:t>
      </w:r>
      <w:r w:rsidR="004D62BA">
        <w:rPr>
          <w:rFonts w:ascii="Times New Roman" w:eastAsia="Times New Roman" w:hAnsi="Times New Roman" w:cs="Times New Roman"/>
          <w:sz w:val="28"/>
          <w:szCs w:val="28"/>
          <w:lang w:bidi="ru-RU"/>
        </w:rPr>
        <w:t>ода</w:t>
      </w:r>
      <w:r w:rsidR="00F22BC3" w:rsidRPr="00F22BC3">
        <w:rPr>
          <w:rFonts w:ascii="Times New Roman" w:eastAsia="Times New Roman" w:hAnsi="Times New Roman" w:cs="Times New Roman"/>
          <w:sz w:val="28"/>
          <w:szCs w:val="28"/>
          <w:lang w:bidi="ru-RU"/>
        </w:rPr>
        <w:t xml:space="preserve"> №</w:t>
      </w:r>
      <w:r w:rsidR="004D62BA">
        <w:rPr>
          <w:rFonts w:ascii="Times New Roman" w:eastAsia="Times New Roman" w:hAnsi="Times New Roman" w:cs="Times New Roman"/>
          <w:sz w:val="28"/>
          <w:szCs w:val="28"/>
          <w:lang w:bidi="ru-RU"/>
        </w:rPr>
        <w:t> 598 "</w:t>
      </w:r>
      <w:r w:rsidR="00F22BC3" w:rsidRPr="00F22BC3">
        <w:rPr>
          <w:rFonts w:ascii="Times New Roman" w:eastAsia="Times New Roman" w:hAnsi="Times New Roman" w:cs="Times New Roman"/>
          <w:sz w:val="28"/>
          <w:szCs w:val="28"/>
          <w:lang w:bidi="ru-RU"/>
        </w:rPr>
        <w:t>О совершенствовании государственной политики в сфере здравоохранения</w:t>
      </w:r>
      <w:r w:rsidR="004D62BA">
        <w:rPr>
          <w:rFonts w:ascii="Times New Roman" w:eastAsia="Times New Roman" w:hAnsi="Times New Roman" w:cs="Times New Roman"/>
          <w:sz w:val="28"/>
          <w:szCs w:val="28"/>
          <w:lang w:bidi="ru-RU"/>
        </w:rPr>
        <w:t>"</w:t>
      </w:r>
      <w:r w:rsidR="00D6004E">
        <w:rPr>
          <w:rFonts w:ascii="Times New Roman" w:eastAsia="Times New Roman" w:hAnsi="Times New Roman" w:cs="Times New Roman"/>
          <w:sz w:val="28"/>
          <w:szCs w:val="28"/>
          <w:lang w:bidi="ru-RU"/>
        </w:rPr>
        <w:t xml:space="preserve"> </w:t>
      </w:r>
      <w:r w:rsidR="004D62BA">
        <w:rPr>
          <w:rFonts w:ascii="Times New Roman" w:eastAsia="Times New Roman" w:hAnsi="Times New Roman" w:cs="Times New Roman"/>
          <w:sz w:val="28"/>
          <w:szCs w:val="28"/>
          <w:lang w:bidi="ru-RU"/>
        </w:rPr>
        <w:t xml:space="preserve">приказом Министерства здравоохранения </w:t>
      </w:r>
      <w:r w:rsidR="004D62BA" w:rsidRPr="00F22BC3">
        <w:rPr>
          <w:rFonts w:ascii="Times New Roman" w:eastAsia="Times New Roman" w:hAnsi="Times New Roman" w:cs="Times New Roman"/>
          <w:sz w:val="28"/>
          <w:szCs w:val="28"/>
          <w:lang w:bidi="ru-RU"/>
        </w:rPr>
        <w:t xml:space="preserve"> Р</w:t>
      </w:r>
      <w:r w:rsidR="004D62BA">
        <w:rPr>
          <w:rFonts w:ascii="Times New Roman" w:eastAsia="Times New Roman" w:hAnsi="Times New Roman" w:cs="Times New Roman"/>
          <w:sz w:val="28"/>
          <w:szCs w:val="28"/>
          <w:lang w:bidi="ru-RU"/>
        </w:rPr>
        <w:t xml:space="preserve">оссийской Федерации </w:t>
      </w:r>
      <w:r w:rsidR="002445C0">
        <w:rPr>
          <w:rFonts w:ascii="Times New Roman" w:eastAsia="Times New Roman" w:hAnsi="Times New Roman" w:cs="Times New Roman"/>
          <w:sz w:val="28"/>
          <w:szCs w:val="28"/>
          <w:lang w:bidi="ru-RU"/>
        </w:rPr>
        <w:t xml:space="preserve">(далее также - Минздрав РФ) </w:t>
      </w:r>
      <w:r w:rsidR="004D62BA" w:rsidRPr="00F22BC3">
        <w:rPr>
          <w:rFonts w:ascii="Times New Roman" w:eastAsia="Times New Roman" w:hAnsi="Times New Roman" w:cs="Times New Roman"/>
          <w:sz w:val="28"/>
          <w:szCs w:val="28"/>
          <w:lang w:bidi="ru-RU"/>
        </w:rPr>
        <w:t>от 13</w:t>
      </w:r>
      <w:r w:rsidR="004D62BA">
        <w:rPr>
          <w:rFonts w:ascii="Times New Roman" w:eastAsia="Times New Roman" w:hAnsi="Times New Roman" w:cs="Times New Roman"/>
          <w:sz w:val="28"/>
          <w:szCs w:val="28"/>
          <w:lang w:bidi="ru-RU"/>
        </w:rPr>
        <w:t xml:space="preserve"> февраля </w:t>
      </w:r>
      <w:r w:rsidR="004D62BA" w:rsidRPr="00F22BC3">
        <w:rPr>
          <w:rFonts w:ascii="Times New Roman" w:eastAsia="Times New Roman" w:hAnsi="Times New Roman" w:cs="Times New Roman"/>
          <w:sz w:val="28"/>
          <w:szCs w:val="28"/>
          <w:lang w:bidi="ru-RU"/>
        </w:rPr>
        <w:t>2013 г</w:t>
      </w:r>
      <w:r w:rsidR="004D62BA">
        <w:rPr>
          <w:rFonts w:ascii="Times New Roman" w:eastAsia="Times New Roman" w:hAnsi="Times New Roman" w:cs="Times New Roman"/>
          <w:sz w:val="28"/>
          <w:szCs w:val="28"/>
          <w:lang w:bidi="ru-RU"/>
        </w:rPr>
        <w:t>ода</w:t>
      </w:r>
      <w:r w:rsidR="004D62BA" w:rsidRPr="00F22BC3">
        <w:rPr>
          <w:rFonts w:ascii="Times New Roman" w:eastAsia="Times New Roman" w:hAnsi="Times New Roman" w:cs="Times New Roman"/>
          <w:sz w:val="28"/>
          <w:szCs w:val="28"/>
          <w:lang w:bidi="ru-RU"/>
        </w:rPr>
        <w:t xml:space="preserve"> №</w:t>
      </w:r>
      <w:r w:rsidR="004D62BA">
        <w:rPr>
          <w:rFonts w:ascii="Times New Roman" w:eastAsia="Times New Roman" w:hAnsi="Times New Roman" w:cs="Times New Roman"/>
          <w:sz w:val="28"/>
          <w:szCs w:val="28"/>
          <w:lang w:bidi="ru-RU"/>
        </w:rPr>
        <w:t> </w:t>
      </w:r>
      <w:r w:rsidR="004D62BA" w:rsidRPr="00F22BC3">
        <w:rPr>
          <w:rFonts w:ascii="Times New Roman" w:eastAsia="Times New Roman" w:hAnsi="Times New Roman" w:cs="Times New Roman"/>
          <w:sz w:val="28"/>
          <w:szCs w:val="28"/>
          <w:lang w:bidi="ru-RU"/>
        </w:rPr>
        <w:t>66</w:t>
      </w:r>
      <w:r w:rsidR="004D62BA">
        <w:rPr>
          <w:rFonts w:ascii="Times New Roman" w:eastAsia="Times New Roman" w:hAnsi="Times New Roman" w:cs="Times New Roman"/>
          <w:sz w:val="28"/>
          <w:szCs w:val="28"/>
          <w:lang w:bidi="ru-RU"/>
        </w:rPr>
        <w:t xml:space="preserve"> </w:t>
      </w:r>
      <w:r w:rsidR="00F22BC3" w:rsidRPr="00F22BC3">
        <w:rPr>
          <w:rFonts w:ascii="Times New Roman" w:eastAsia="Times New Roman" w:hAnsi="Times New Roman" w:cs="Times New Roman"/>
          <w:sz w:val="28"/>
          <w:szCs w:val="28"/>
          <w:lang w:bidi="ru-RU"/>
        </w:rPr>
        <w:t xml:space="preserve">разработана и утверждена </w:t>
      </w:r>
      <w:r w:rsidR="004D62BA">
        <w:rPr>
          <w:rFonts w:ascii="Times New Roman" w:eastAsia="Times New Roman" w:hAnsi="Times New Roman" w:cs="Times New Roman"/>
          <w:sz w:val="28"/>
          <w:szCs w:val="28"/>
          <w:lang w:bidi="ru-RU"/>
        </w:rPr>
        <w:t>"</w:t>
      </w:r>
      <w:r w:rsidR="00F22BC3" w:rsidRPr="00F22BC3">
        <w:rPr>
          <w:rFonts w:ascii="Times New Roman" w:eastAsia="Times New Roman" w:hAnsi="Times New Roman" w:cs="Times New Roman"/>
          <w:sz w:val="28"/>
          <w:szCs w:val="28"/>
          <w:lang w:bidi="ru-RU"/>
        </w:rPr>
        <w:t>Стратегия лекарственного обеспечения населения Р</w:t>
      </w:r>
      <w:r w:rsidR="004D62BA">
        <w:rPr>
          <w:rFonts w:ascii="Times New Roman" w:eastAsia="Times New Roman" w:hAnsi="Times New Roman" w:cs="Times New Roman"/>
          <w:sz w:val="28"/>
          <w:szCs w:val="28"/>
          <w:lang w:bidi="ru-RU"/>
        </w:rPr>
        <w:t xml:space="preserve">оссийской </w:t>
      </w:r>
      <w:r w:rsidR="00F22BC3" w:rsidRPr="00F22BC3">
        <w:rPr>
          <w:rFonts w:ascii="Times New Roman" w:eastAsia="Times New Roman" w:hAnsi="Times New Roman" w:cs="Times New Roman"/>
          <w:sz w:val="28"/>
          <w:szCs w:val="28"/>
          <w:lang w:bidi="ru-RU"/>
        </w:rPr>
        <w:t>Ф</w:t>
      </w:r>
      <w:r w:rsidR="004D62BA">
        <w:rPr>
          <w:rFonts w:ascii="Times New Roman" w:eastAsia="Times New Roman" w:hAnsi="Times New Roman" w:cs="Times New Roman"/>
          <w:sz w:val="28"/>
          <w:szCs w:val="28"/>
          <w:lang w:bidi="ru-RU"/>
        </w:rPr>
        <w:t>едерации</w:t>
      </w:r>
      <w:r w:rsidR="00F22BC3" w:rsidRPr="00F22BC3">
        <w:rPr>
          <w:rFonts w:ascii="Times New Roman" w:eastAsia="Times New Roman" w:hAnsi="Times New Roman" w:cs="Times New Roman"/>
          <w:sz w:val="28"/>
          <w:szCs w:val="28"/>
          <w:lang w:bidi="ru-RU"/>
        </w:rPr>
        <w:t xml:space="preserve"> до 2025 года</w:t>
      </w:r>
      <w:r w:rsidR="004D62BA">
        <w:rPr>
          <w:rFonts w:ascii="Times New Roman" w:eastAsia="Times New Roman" w:hAnsi="Times New Roman" w:cs="Times New Roman"/>
          <w:sz w:val="28"/>
          <w:szCs w:val="28"/>
          <w:lang w:bidi="ru-RU"/>
        </w:rPr>
        <w:t>"</w:t>
      </w:r>
      <w:r w:rsidR="00F22BC3" w:rsidRPr="00F22BC3">
        <w:rPr>
          <w:rFonts w:ascii="Times New Roman" w:eastAsia="Times New Roman" w:hAnsi="Times New Roman" w:cs="Times New Roman"/>
          <w:sz w:val="28"/>
          <w:szCs w:val="28"/>
          <w:lang w:bidi="ru-RU"/>
        </w:rPr>
        <w:t xml:space="preserve"> (далее </w:t>
      </w:r>
      <w:r w:rsidR="004D62BA">
        <w:rPr>
          <w:rFonts w:ascii="Times New Roman" w:eastAsia="Times New Roman" w:hAnsi="Times New Roman" w:cs="Times New Roman"/>
          <w:sz w:val="28"/>
          <w:szCs w:val="28"/>
          <w:lang w:bidi="ru-RU"/>
        </w:rPr>
        <w:t xml:space="preserve">- </w:t>
      </w:r>
      <w:r w:rsidR="00F22BC3" w:rsidRPr="00F22BC3">
        <w:rPr>
          <w:rFonts w:ascii="Times New Roman" w:eastAsia="Times New Roman" w:hAnsi="Times New Roman" w:cs="Times New Roman"/>
          <w:sz w:val="28"/>
          <w:szCs w:val="28"/>
          <w:lang w:bidi="ru-RU"/>
        </w:rPr>
        <w:t xml:space="preserve">Стратегия). </w:t>
      </w:r>
    </w:p>
    <w:p w:rsidR="00295A5D" w:rsidRDefault="00787002" w:rsidP="00CB236D">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Главной</w:t>
      </w:r>
      <w:r w:rsidR="00F22BC3" w:rsidRPr="00F22BC3">
        <w:rPr>
          <w:rFonts w:ascii="Times New Roman" w:eastAsia="Times New Roman" w:hAnsi="Times New Roman" w:cs="Times New Roman"/>
          <w:sz w:val="28"/>
          <w:szCs w:val="28"/>
          <w:lang w:bidi="ru-RU"/>
        </w:rPr>
        <w:t xml:space="preserve"> цель</w:t>
      </w:r>
      <w:r>
        <w:rPr>
          <w:rFonts w:ascii="Times New Roman" w:eastAsia="Times New Roman" w:hAnsi="Times New Roman" w:cs="Times New Roman"/>
          <w:sz w:val="28"/>
          <w:szCs w:val="28"/>
          <w:lang w:bidi="ru-RU"/>
        </w:rPr>
        <w:t>ю</w:t>
      </w:r>
      <w:r w:rsidR="00F22BC3" w:rsidRPr="00F22BC3">
        <w:rPr>
          <w:rFonts w:ascii="Times New Roman" w:eastAsia="Times New Roman" w:hAnsi="Times New Roman" w:cs="Times New Roman"/>
          <w:sz w:val="28"/>
          <w:szCs w:val="28"/>
          <w:lang w:bidi="ru-RU"/>
        </w:rPr>
        <w:t xml:space="preserve"> Стратегии </w:t>
      </w:r>
      <w:r>
        <w:rPr>
          <w:rFonts w:ascii="Times New Roman" w:eastAsia="Times New Roman" w:hAnsi="Times New Roman" w:cs="Times New Roman"/>
          <w:sz w:val="28"/>
          <w:szCs w:val="28"/>
          <w:lang w:bidi="ru-RU"/>
        </w:rPr>
        <w:t>является</w:t>
      </w:r>
      <w:r w:rsidR="00F22BC3" w:rsidRPr="00F22BC3">
        <w:rPr>
          <w:rFonts w:ascii="Times New Roman" w:eastAsia="Times New Roman" w:hAnsi="Times New Roman" w:cs="Times New Roman"/>
          <w:sz w:val="28"/>
          <w:szCs w:val="28"/>
          <w:lang w:bidi="ru-RU"/>
        </w:rPr>
        <w:t xml:space="preserve"> повышение доступности качественных, эффективных и безопасных лекарственных препаратов на основе формирования рациональной и сбалансированной с имеющимися ресурсами системы лекарственного обеспечения</w:t>
      </w:r>
      <w:r>
        <w:rPr>
          <w:rFonts w:ascii="Times New Roman" w:eastAsia="Times New Roman" w:hAnsi="Times New Roman" w:cs="Times New Roman"/>
          <w:sz w:val="28"/>
          <w:szCs w:val="28"/>
          <w:lang w:bidi="ru-RU"/>
        </w:rPr>
        <w:t xml:space="preserve">. </w:t>
      </w:r>
    </w:p>
    <w:p w:rsidR="00DA0DD0" w:rsidRDefault="00CB236D" w:rsidP="00F22BC3">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w:t>
      </w:r>
      <w:r w:rsidR="00F22BC3" w:rsidRPr="00F22BC3">
        <w:rPr>
          <w:rFonts w:ascii="Times New Roman" w:eastAsia="Times New Roman" w:hAnsi="Times New Roman" w:cs="Times New Roman"/>
          <w:sz w:val="28"/>
          <w:szCs w:val="28"/>
          <w:lang w:bidi="ru-RU"/>
        </w:rPr>
        <w:t>ринятие Законов области №</w:t>
      </w:r>
      <w:r w:rsidR="00295A5D">
        <w:rPr>
          <w:rFonts w:ascii="Times New Roman" w:eastAsia="Times New Roman" w:hAnsi="Times New Roman" w:cs="Times New Roman"/>
          <w:sz w:val="28"/>
          <w:szCs w:val="28"/>
          <w:lang w:bidi="ru-RU"/>
        </w:rPr>
        <w:t> </w:t>
      </w:r>
      <w:r w:rsidR="00F22BC3" w:rsidRPr="00F22BC3">
        <w:rPr>
          <w:rFonts w:ascii="Times New Roman" w:eastAsia="Times New Roman" w:hAnsi="Times New Roman" w:cs="Times New Roman"/>
          <w:sz w:val="28"/>
          <w:szCs w:val="28"/>
          <w:lang w:bidi="ru-RU"/>
        </w:rPr>
        <w:t xml:space="preserve">24-З и </w:t>
      </w:r>
      <w:r w:rsidR="00295A5D">
        <w:rPr>
          <w:rFonts w:ascii="Times New Roman" w:eastAsia="Times New Roman" w:hAnsi="Times New Roman" w:cs="Times New Roman"/>
          <w:sz w:val="28"/>
          <w:szCs w:val="28"/>
          <w:lang w:bidi="ru-RU"/>
        </w:rPr>
        <w:t>№ </w:t>
      </w:r>
      <w:r w:rsidR="00F22BC3" w:rsidRPr="00F22BC3">
        <w:rPr>
          <w:rFonts w:ascii="Times New Roman" w:eastAsia="Times New Roman" w:hAnsi="Times New Roman" w:cs="Times New Roman"/>
          <w:sz w:val="28"/>
          <w:szCs w:val="28"/>
          <w:lang w:bidi="ru-RU"/>
        </w:rPr>
        <w:t>25-З соответствует целям и задачам</w:t>
      </w:r>
      <w:r w:rsidR="00E644A9">
        <w:rPr>
          <w:rFonts w:ascii="Times New Roman" w:eastAsia="Times New Roman" w:hAnsi="Times New Roman" w:cs="Times New Roman"/>
          <w:sz w:val="28"/>
          <w:szCs w:val="28"/>
          <w:lang w:bidi="ru-RU"/>
        </w:rPr>
        <w:t xml:space="preserve"> Стратегии</w:t>
      </w:r>
      <w:r w:rsidR="00E644A9" w:rsidRPr="00F22BC3">
        <w:rPr>
          <w:rFonts w:ascii="Times New Roman" w:eastAsia="Times New Roman" w:hAnsi="Times New Roman" w:cs="Times New Roman"/>
          <w:sz w:val="28"/>
          <w:szCs w:val="28"/>
          <w:lang w:bidi="ru-RU"/>
        </w:rPr>
        <w:t xml:space="preserve"> лекарственного обеспечения населения Р</w:t>
      </w:r>
      <w:r w:rsidR="00E644A9">
        <w:rPr>
          <w:rFonts w:ascii="Times New Roman" w:eastAsia="Times New Roman" w:hAnsi="Times New Roman" w:cs="Times New Roman"/>
          <w:sz w:val="28"/>
          <w:szCs w:val="28"/>
          <w:lang w:bidi="ru-RU"/>
        </w:rPr>
        <w:t xml:space="preserve">оссийской </w:t>
      </w:r>
      <w:r w:rsidR="00E644A9" w:rsidRPr="00F22BC3">
        <w:rPr>
          <w:rFonts w:ascii="Times New Roman" w:eastAsia="Times New Roman" w:hAnsi="Times New Roman" w:cs="Times New Roman"/>
          <w:sz w:val="28"/>
          <w:szCs w:val="28"/>
          <w:lang w:bidi="ru-RU"/>
        </w:rPr>
        <w:t>Ф</w:t>
      </w:r>
      <w:r w:rsidR="00E644A9">
        <w:rPr>
          <w:rFonts w:ascii="Times New Roman" w:eastAsia="Times New Roman" w:hAnsi="Times New Roman" w:cs="Times New Roman"/>
          <w:sz w:val="28"/>
          <w:szCs w:val="28"/>
          <w:lang w:bidi="ru-RU"/>
        </w:rPr>
        <w:t>едерации</w:t>
      </w:r>
      <w:r w:rsidR="00E644A9" w:rsidRPr="00F22BC3">
        <w:rPr>
          <w:rFonts w:ascii="Times New Roman" w:eastAsia="Times New Roman" w:hAnsi="Times New Roman" w:cs="Times New Roman"/>
          <w:sz w:val="28"/>
          <w:szCs w:val="28"/>
          <w:lang w:bidi="ru-RU"/>
        </w:rPr>
        <w:t xml:space="preserve"> до 2025 года</w:t>
      </w:r>
      <w:r w:rsidR="00E644A9">
        <w:rPr>
          <w:rFonts w:ascii="Times New Roman" w:eastAsia="Times New Roman" w:hAnsi="Times New Roman" w:cs="Times New Roman"/>
          <w:sz w:val="28"/>
          <w:szCs w:val="28"/>
          <w:lang w:bidi="ru-RU"/>
        </w:rPr>
        <w:t>, а</w:t>
      </w:r>
      <w:r w:rsidR="00F22BC3" w:rsidRPr="00F22BC3">
        <w:rPr>
          <w:rFonts w:ascii="Times New Roman" w:eastAsia="Times New Roman" w:hAnsi="Times New Roman" w:cs="Times New Roman"/>
          <w:sz w:val="28"/>
          <w:szCs w:val="28"/>
          <w:lang w:bidi="ru-RU"/>
        </w:rPr>
        <w:t xml:space="preserve"> именно</w:t>
      </w:r>
      <w:r w:rsidR="00DA0DD0">
        <w:rPr>
          <w:rFonts w:ascii="Times New Roman" w:eastAsia="Times New Roman" w:hAnsi="Times New Roman" w:cs="Times New Roman"/>
          <w:sz w:val="28"/>
          <w:szCs w:val="28"/>
          <w:lang w:bidi="ru-RU"/>
        </w:rPr>
        <w:t>:</w:t>
      </w:r>
    </w:p>
    <w:p w:rsidR="00DA0DD0" w:rsidRDefault="00F22BC3" w:rsidP="00F22BC3">
      <w:pPr>
        <w:spacing w:after="0" w:line="240" w:lineRule="auto"/>
        <w:ind w:firstLine="737"/>
        <w:contextualSpacing/>
        <w:jc w:val="both"/>
        <w:rPr>
          <w:rFonts w:ascii="Times New Roman" w:eastAsia="Times New Roman" w:hAnsi="Times New Roman" w:cs="Times New Roman"/>
          <w:sz w:val="28"/>
          <w:szCs w:val="28"/>
          <w:lang w:bidi="ru-RU"/>
        </w:rPr>
      </w:pPr>
      <w:r w:rsidRPr="00F22BC3">
        <w:rPr>
          <w:rFonts w:ascii="Times New Roman" w:eastAsia="Times New Roman" w:hAnsi="Times New Roman" w:cs="Times New Roman"/>
          <w:sz w:val="28"/>
          <w:szCs w:val="28"/>
          <w:lang w:bidi="ru-RU"/>
        </w:rPr>
        <w:t>-</w:t>
      </w:r>
      <w:r w:rsidR="00DA0DD0">
        <w:rPr>
          <w:rFonts w:ascii="Times New Roman" w:eastAsia="Times New Roman" w:hAnsi="Times New Roman" w:cs="Times New Roman"/>
          <w:sz w:val="28"/>
          <w:szCs w:val="28"/>
          <w:lang w:bidi="ru-RU"/>
        </w:rPr>
        <w:t> </w:t>
      </w:r>
      <w:r w:rsidRPr="00F22BC3">
        <w:rPr>
          <w:rFonts w:ascii="Times New Roman" w:eastAsia="Times New Roman" w:hAnsi="Times New Roman" w:cs="Times New Roman"/>
          <w:sz w:val="28"/>
          <w:szCs w:val="28"/>
          <w:lang w:bidi="ru-RU"/>
        </w:rPr>
        <w:t xml:space="preserve">ГП НО </w:t>
      </w:r>
      <w:r w:rsidR="00DA0DD0">
        <w:rPr>
          <w:rFonts w:ascii="Times New Roman" w:eastAsia="Times New Roman" w:hAnsi="Times New Roman" w:cs="Times New Roman"/>
          <w:sz w:val="28"/>
          <w:szCs w:val="28"/>
          <w:lang w:bidi="ru-RU"/>
        </w:rPr>
        <w:t>"</w:t>
      </w:r>
      <w:r w:rsidRPr="00F22BC3">
        <w:rPr>
          <w:rFonts w:ascii="Times New Roman" w:eastAsia="Times New Roman" w:hAnsi="Times New Roman" w:cs="Times New Roman"/>
          <w:sz w:val="28"/>
          <w:szCs w:val="28"/>
          <w:lang w:bidi="ru-RU"/>
        </w:rPr>
        <w:t>НОФ</w:t>
      </w:r>
      <w:r w:rsidR="00DA0DD0">
        <w:rPr>
          <w:rFonts w:ascii="Times New Roman" w:eastAsia="Times New Roman" w:hAnsi="Times New Roman" w:cs="Times New Roman"/>
          <w:sz w:val="28"/>
          <w:szCs w:val="28"/>
          <w:lang w:bidi="ru-RU"/>
        </w:rPr>
        <w:t>"</w:t>
      </w:r>
      <w:r w:rsidRPr="00F22BC3">
        <w:rPr>
          <w:rFonts w:ascii="Times New Roman" w:eastAsia="Times New Roman" w:hAnsi="Times New Roman" w:cs="Times New Roman"/>
          <w:sz w:val="28"/>
          <w:szCs w:val="28"/>
          <w:lang w:bidi="ru-RU"/>
        </w:rPr>
        <w:t xml:space="preserve"> осуществляет закуп</w:t>
      </w:r>
      <w:r w:rsidR="00CD2C62">
        <w:rPr>
          <w:rFonts w:ascii="Times New Roman" w:eastAsia="Times New Roman" w:hAnsi="Times New Roman" w:cs="Times New Roman"/>
          <w:sz w:val="28"/>
          <w:szCs w:val="28"/>
          <w:lang w:bidi="ru-RU"/>
        </w:rPr>
        <w:t xml:space="preserve">ку за счет собственных средств </w:t>
      </w:r>
      <w:bookmarkStart w:id="0" w:name="_GoBack"/>
      <w:bookmarkEnd w:id="0"/>
      <w:r w:rsidRPr="00F22BC3">
        <w:rPr>
          <w:rFonts w:ascii="Times New Roman" w:eastAsia="Times New Roman" w:hAnsi="Times New Roman" w:cs="Times New Roman"/>
          <w:sz w:val="28"/>
          <w:szCs w:val="28"/>
          <w:lang w:bidi="ru-RU"/>
        </w:rPr>
        <w:t>на электронных торгах конкурентными способами, что не создает препятствий для осуществления коммерческой деятельности неограниченному кругу хозяйствующих субъектов (поставщиков лекарственных препаратов);</w:t>
      </w:r>
    </w:p>
    <w:p w:rsidR="00DA0DD0" w:rsidRDefault="00F22BC3" w:rsidP="00F22BC3">
      <w:pPr>
        <w:spacing w:after="0" w:line="240" w:lineRule="auto"/>
        <w:ind w:firstLine="737"/>
        <w:contextualSpacing/>
        <w:jc w:val="both"/>
        <w:rPr>
          <w:rFonts w:ascii="Times New Roman" w:eastAsia="Times New Roman" w:hAnsi="Times New Roman" w:cs="Times New Roman"/>
          <w:sz w:val="28"/>
          <w:szCs w:val="28"/>
          <w:lang w:bidi="ru-RU"/>
        </w:rPr>
      </w:pPr>
      <w:r w:rsidRPr="00F22BC3">
        <w:rPr>
          <w:rFonts w:ascii="Times New Roman" w:eastAsia="Times New Roman" w:hAnsi="Times New Roman" w:cs="Times New Roman"/>
          <w:sz w:val="28"/>
          <w:szCs w:val="28"/>
          <w:lang w:bidi="ru-RU"/>
        </w:rPr>
        <w:t>-</w:t>
      </w:r>
      <w:r w:rsidR="00DA0DD0">
        <w:rPr>
          <w:rFonts w:ascii="Times New Roman" w:eastAsia="Times New Roman" w:hAnsi="Times New Roman" w:cs="Times New Roman"/>
          <w:sz w:val="28"/>
          <w:szCs w:val="28"/>
          <w:lang w:bidi="ru-RU"/>
        </w:rPr>
        <w:t> </w:t>
      </w:r>
      <w:r w:rsidRPr="00F22BC3">
        <w:rPr>
          <w:rFonts w:ascii="Times New Roman" w:eastAsia="Times New Roman" w:hAnsi="Times New Roman" w:cs="Times New Roman"/>
          <w:sz w:val="28"/>
          <w:szCs w:val="28"/>
          <w:lang w:bidi="ru-RU"/>
        </w:rPr>
        <w:t xml:space="preserve">система закупки </w:t>
      </w:r>
      <w:r w:rsidR="00DA0DD0">
        <w:rPr>
          <w:rFonts w:ascii="Times New Roman" w:eastAsia="Times New Roman" w:hAnsi="Times New Roman" w:cs="Times New Roman"/>
          <w:sz w:val="28"/>
          <w:szCs w:val="28"/>
          <w:lang w:bidi="ru-RU"/>
        </w:rPr>
        <w:t>позволяет</w:t>
      </w:r>
      <w:r w:rsidRPr="00F22BC3">
        <w:rPr>
          <w:rFonts w:ascii="Times New Roman" w:eastAsia="Times New Roman" w:hAnsi="Times New Roman" w:cs="Times New Roman"/>
          <w:sz w:val="28"/>
          <w:szCs w:val="28"/>
          <w:lang w:bidi="ru-RU"/>
        </w:rPr>
        <w:t xml:space="preserve"> обеспечить потребность граждан в необходимых лекарствах почти на 100% (99,99%) при среднероссийском показателе 95,5%, а количество отсроченных рецептов составляет менее 0,004% от отпущенных, что также значительно ниже среднероссийского уровня. В регионе отсроченные рецепты могут быть только на </w:t>
      </w:r>
      <w:proofErr w:type="spellStart"/>
      <w:r w:rsidRPr="00F22BC3">
        <w:rPr>
          <w:rFonts w:ascii="Times New Roman" w:eastAsia="Times New Roman" w:hAnsi="Times New Roman" w:cs="Times New Roman"/>
          <w:sz w:val="28"/>
          <w:szCs w:val="28"/>
          <w:lang w:bidi="ru-RU"/>
        </w:rPr>
        <w:t>дефектурные</w:t>
      </w:r>
      <w:proofErr w:type="spellEnd"/>
      <w:r w:rsidRPr="00F22BC3">
        <w:rPr>
          <w:rFonts w:ascii="Times New Roman" w:eastAsia="Times New Roman" w:hAnsi="Times New Roman" w:cs="Times New Roman"/>
          <w:sz w:val="28"/>
          <w:szCs w:val="28"/>
          <w:lang w:bidi="ru-RU"/>
        </w:rPr>
        <w:t xml:space="preserve"> позиции и граждане всегда могут быть уверены, что выписанные лекарства они получат в день обращения с рецептом в аптечную организацию;</w:t>
      </w:r>
    </w:p>
    <w:p w:rsidR="00E15647" w:rsidRDefault="00DA0DD0" w:rsidP="00F22BC3">
      <w:pPr>
        <w:spacing w:after="0" w:line="240" w:lineRule="auto"/>
        <w:ind w:firstLine="73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w:t>
      </w:r>
      <w:r w:rsidR="00F22BC3" w:rsidRPr="00F22BC3">
        <w:rPr>
          <w:rFonts w:ascii="Times New Roman" w:eastAsia="Times New Roman" w:hAnsi="Times New Roman" w:cs="Times New Roman"/>
          <w:sz w:val="28"/>
          <w:szCs w:val="28"/>
          <w:lang w:bidi="ru-RU"/>
        </w:rPr>
        <w:t xml:space="preserve">оплата министерством </w:t>
      </w:r>
      <w:r>
        <w:rPr>
          <w:rFonts w:ascii="Times New Roman" w:eastAsia="Times New Roman" w:hAnsi="Times New Roman" w:cs="Times New Roman"/>
          <w:sz w:val="28"/>
          <w:szCs w:val="28"/>
          <w:lang w:bidi="ru-RU"/>
        </w:rPr>
        <w:t>здравоо</w:t>
      </w:r>
      <w:r w:rsidR="001A5297">
        <w:rPr>
          <w:rFonts w:ascii="Times New Roman" w:eastAsia="Times New Roman" w:hAnsi="Times New Roman" w:cs="Times New Roman"/>
          <w:sz w:val="28"/>
          <w:szCs w:val="28"/>
          <w:lang w:bidi="ru-RU"/>
        </w:rPr>
        <w:t>х</w:t>
      </w:r>
      <w:r>
        <w:rPr>
          <w:rFonts w:ascii="Times New Roman" w:eastAsia="Times New Roman" w:hAnsi="Times New Roman" w:cs="Times New Roman"/>
          <w:sz w:val="28"/>
          <w:szCs w:val="28"/>
          <w:lang w:bidi="ru-RU"/>
        </w:rPr>
        <w:t xml:space="preserve">ранения Нижегородской области </w:t>
      </w:r>
      <w:r w:rsidR="00F22BC3" w:rsidRPr="00F22BC3">
        <w:rPr>
          <w:rFonts w:ascii="Times New Roman" w:eastAsia="Times New Roman" w:hAnsi="Times New Roman" w:cs="Times New Roman"/>
          <w:sz w:val="28"/>
          <w:szCs w:val="28"/>
          <w:lang w:bidi="ru-RU"/>
        </w:rPr>
        <w:t xml:space="preserve">лекарственных препаратов </w:t>
      </w:r>
      <w:r>
        <w:rPr>
          <w:rFonts w:ascii="Times New Roman" w:eastAsia="Times New Roman" w:hAnsi="Times New Roman" w:cs="Times New Roman"/>
          <w:sz w:val="28"/>
          <w:szCs w:val="28"/>
          <w:lang w:bidi="ru-RU"/>
        </w:rPr>
        <w:t xml:space="preserve">производится </w:t>
      </w:r>
      <w:r w:rsidR="00F22BC3" w:rsidRPr="00F22BC3">
        <w:rPr>
          <w:rFonts w:ascii="Times New Roman" w:eastAsia="Times New Roman" w:hAnsi="Times New Roman" w:cs="Times New Roman"/>
          <w:sz w:val="28"/>
          <w:szCs w:val="28"/>
          <w:lang w:bidi="ru-RU"/>
        </w:rPr>
        <w:t>по факту их отпуска по рецептам по предъявлению соответствующих документов (копий рецептов и реестра рецептов), подтверждающих факт о</w:t>
      </w:r>
      <w:r w:rsidR="00C81102">
        <w:rPr>
          <w:rFonts w:ascii="Times New Roman" w:eastAsia="Times New Roman" w:hAnsi="Times New Roman" w:cs="Times New Roman"/>
          <w:sz w:val="28"/>
          <w:szCs w:val="28"/>
          <w:lang w:bidi="ru-RU"/>
        </w:rPr>
        <w:t xml:space="preserve">тпуска лекарственных препаратов. Это </w:t>
      </w:r>
      <w:r w:rsidR="00F22BC3" w:rsidRPr="00F22BC3">
        <w:rPr>
          <w:rFonts w:ascii="Times New Roman" w:eastAsia="Times New Roman" w:hAnsi="Times New Roman" w:cs="Times New Roman"/>
          <w:sz w:val="28"/>
          <w:szCs w:val="28"/>
          <w:lang w:bidi="ru-RU"/>
        </w:rPr>
        <w:t>позволяет установить 100% контроль за использованием бюджетных средств и обеспечивает отсутствие нереализованных остатков лекарств, т.е. потерь бюджетных средств</w:t>
      </w:r>
      <w:r w:rsidR="00E15647">
        <w:rPr>
          <w:rFonts w:ascii="Times New Roman" w:eastAsia="Times New Roman" w:hAnsi="Times New Roman" w:cs="Times New Roman"/>
          <w:sz w:val="28"/>
          <w:szCs w:val="28"/>
          <w:lang w:bidi="ru-RU"/>
        </w:rPr>
        <w:t>;</w:t>
      </w:r>
    </w:p>
    <w:p w:rsidR="00F22BC3" w:rsidRPr="00F22BC3" w:rsidRDefault="00F22BC3" w:rsidP="00F22BC3">
      <w:pPr>
        <w:spacing w:after="0" w:line="240" w:lineRule="auto"/>
        <w:ind w:firstLine="737"/>
        <w:contextualSpacing/>
        <w:jc w:val="both"/>
        <w:rPr>
          <w:rFonts w:ascii="Times New Roman" w:eastAsia="Times New Roman" w:hAnsi="Times New Roman" w:cs="Times New Roman"/>
          <w:sz w:val="28"/>
          <w:szCs w:val="28"/>
          <w:lang w:bidi="ru-RU"/>
        </w:rPr>
      </w:pPr>
      <w:r w:rsidRPr="00F22BC3">
        <w:rPr>
          <w:rFonts w:ascii="Times New Roman" w:eastAsia="Times New Roman" w:hAnsi="Times New Roman" w:cs="Times New Roman"/>
          <w:sz w:val="28"/>
          <w:szCs w:val="28"/>
          <w:lang w:bidi="ru-RU"/>
        </w:rPr>
        <w:t>-</w:t>
      </w:r>
      <w:r w:rsidR="00E15647">
        <w:rPr>
          <w:rFonts w:ascii="Times New Roman" w:eastAsia="Times New Roman" w:hAnsi="Times New Roman" w:cs="Times New Roman"/>
          <w:sz w:val="28"/>
          <w:szCs w:val="28"/>
          <w:lang w:bidi="ru-RU"/>
        </w:rPr>
        <w:t> </w:t>
      </w:r>
      <w:r w:rsidRPr="00F22BC3">
        <w:rPr>
          <w:rFonts w:ascii="Times New Roman" w:eastAsia="Times New Roman" w:hAnsi="Times New Roman" w:cs="Times New Roman"/>
          <w:sz w:val="28"/>
          <w:szCs w:val="28"/>
          <w:lang w:bidi="ru-RU"/>
        </w:rPr>
        <w:t xml:space="preserve">установленное программное обеспечение </w:t>
      </w:r>
      <w:r w:rsidR="00E15647">
        <w:rPr>
          <w:rFonts w:ascii="Times New Roman" w:eastAsia="Times New Roman" w:hAnsi="Times New Roman" w:cs="Times New Roman"/>
          <w:sz w:val="28"/>
          <w:szCs w:val="28"/>
          <w:lang w:bidi="ru-RU"/>
        </w:rPr>
        <w:t>позволяет</w:t>
      </w:r>
      <w:r w:rsidRPr="00F22BC3">
        <w:rPr>
          <w:rFonts w:ascii="Times New Roman" w:eastAsia="Times New Roman" w:hAnsi="Times New Roman" w:cs="Times New Roman"/>
          <w:sz w:val="28"/>
          <w:szCs w:val="28"/>
          <w:lang w:bidi="ru-RU"/>
        </w:rPr>
        <w:t xml:space="preserve"> в режиме текущего времени осуществлять взаимосвязь между всеми участниками </w:t>
      </w:r>
      <w:r w:rsidR="00E15647">
        <w:rPr>
          <w:rFonts w:ascii="Times New Roman" w:eastAsia="Times New Roman" w:hAnsi="Times New Roman" w:cs="Times New Roman"/>
          <w:sz w:val="28"/>
          <w:szCs w:val="28"/>
          <w:lang w:bidi="ru-RU"/>
        </w:rPr>
        <w:lastRenderedPageBreak/>
        <w:t xml:space="preserve">процесса </w:t>
      </w:r>
      <w:r w:rsidRPr="00F22BC3">
        <w:rPr>
          <w:rFonts w:ascii="Times New Roman" w:eastAsia="Times New Roman" w:hAnsi="Times New Roman" w:cs="Times New Roman"/>
          <w:sz w:val="28"/>
          <w:szCs w:val="28"/>
          <w:lang w:bidi="ru-RU"/>
        </w:rPr>
        <w:t xml:space="preserve">льготного лекарственного обеспечения </w:t>
      </w:r>
      <w:r w:rsidR="00E15647">
        <w:rPr>
          <w:rFonts w:ascii="Times New Roman" w:eastAsia="Times New Roman" w:hAnsi="Times New Roman" w:cs="Times New Roman"/>
          <w:sz w:val="28"/>
          <w:szCs w:val="28"/>
          <w:lang w:bidi="ru-RU"/>
        </w:rPr>
        <w:t>(</w:t>
      </w:r>
      <w:proofErr w:type="gramStart"/>
      <w:r w:rsidR="00E15647">
        <w:rPr>
          <w:rFonts w:ascii="Times New Roman" w:eastAsia="Times New Roman" w:hAnsi="Times New Roman" w:cs="Times New Roman"/>
          <w:sz w:val="28"/>
          <w:szCs w:val="28"/>
          <w:lang w:bidi="ru-RU"/>
        </w:rPr>
        <w:t>ГП</w:t>
      </w:r>
      <w:proofErr w:type="gramEnd"/>
      <w:r w:rsidR="00E15647">
        <w:rPr>
          <w:rFonts w:ascii="Times New Roman" w:eastAsia="Times New Roman" w:hAnsi="Times New Roman" w:cs="Times New Roman"/>
          <w:sz w:val="28"/>
          <w:szCs w:val="28"/>
          <w:lang w:bidi="ru-RU"/>
        </w:rPr>
        <w:t xml:space="preserve"> НО "НОФ"</w:t>
      </w:r>
      <w:r w:rsidRPr="00F22BC3">
        <w:rPr>
          <w:rFonts w:ascii="Times New Roman" w:eastAsia="Times New Roman" w:hAnsi="Times New Roman" w:cs="Times New Roman"/>
          <w:sz w:val="28"/>
          <w:szCs w:val="28"/>
          <w:lang w:bidi="ru-RU"/>
        </w:rPr>
        <w:t>, медицинские организации, аптечные организации, министерство здравоохранения</w:t>
      </w:r>
      <w:r w:rsidR="00E15647">
        <w:rPr>
          <w:rFonts w:ascii="Times New Roman" w:eastAsia="Times New Roman" w:hAnsi="Times New Roman" w:cs="Times New Roman"/>
          <w:sz w:val="28"/>
          <w:szCs w:val="28"/>
          <w:lang w:bidi="ru-RU"/>
        </w:rPr>
        <w:t xml:space="preserve"> </w:t>
      </w:r>
      <w:r w:rsidR="00CB236D">
        <w:rPr>
          <w:rFonts w:ascii="Times New Roman" w:eastAsia="Times New Roman" w:hAnsi="Times New Roman" w:cs="Times New Roman"/>
          <w:sz w:val="28"/>
          <w:szCs w:val="28"/>
          <w:lang w:bidi="ru-RU"/>
        </w:rPr>
        <w:t xml:space="preserve">Нижегородской </w:t>
      </w:r>
      <w:r w:rsidR="00E15647">
        <w:rPr>
          <w:rFonts w:ascii="Times New Roman" w:eastAsia="Times New Roman" w:hAnsi="Times New Roman" w:cs="Times New Roman"/>
          <w:sz w:val="28"/>
          <w:szCs w:val="28"/>
          <w:lang w:bidi="ru-RU"/>
        </w:rPr>
        <w:t>области)</w:t>
      </w:r>
      <w:r w:rsidRPr="00F22BC3">
        <w:rPr>
          <w:rFonts w:ascii="Times New Roman" w:eastAsia="Times New Roman" w:hAnsi="Times New Roman" w:cs="Times New Roman"/>
          <w:sz w:val="28"/>
          <w:szCs w:val="28"/>
          <w:lang w:bidi="ru-RU"/>
        </w:rPr>
        <w:t xml:space="preserve">, что </w:t>
      </w:r>
      <w:r w:rsidR="00CB236D" w:rsidRPr="00F22BC3">
        <w:rPr>
          <w:rFonts w:ascii="Times New Roman" w:eastAsia="Times New Roman" w:hAnsi="Times New Roman" w:cs="Times New Roman"/>
          <w:sz w:val="28"/>
          <w:szCs w:val="28"/>
          <w:lang w:bidi="ru-RU"/>
        </w:rPr>
        <w:t xml:space="preserve">также </w:t>
      </w:r>
      <w:r w:rsidRPr="00F22BC3">
        <w:rPr>
          <w:rFonts w:ascii="Times New Roman" w:eastAsia="Times New Roman" w:hAnsi="Times New Roman" w:cs="Times New Roman"/>
          <w:sz w:val="28"/>
          <w:szCs w:val="28"/>
          <w:lang w:bidi="ru-RU"/>
        </w:rPr>
        <w:t>обеспечивает 100% контроль за отпуском лекарственных препаратов и расходованием бюджетных средств.</w:t>
      </w:r>
    </w:p>
    <w:p w:rsidR="00BC7C9D" w:rsidRPr="00541F9C" w:rsidRDefault="00BC7C9D" w:rsidP="0075302B">
      <w:pPr>
        <w:spacing w:after="0" w:line="240" w:lineRule="auto"/>
        <w:ind w:firstLine="737"/>
        <w:contextualSpacing/>
        <w:jc w:val="both"/>
        <w:rPr>
          <w:rFonts w:ascii="Times New Roman" w:eastAsia="Times New Roman" w:hAnsi="Times New Roman" w:cs="Times New Roman"/>
          <w:sz w:val="28"/>
          <w:szCs w:val="28"/>
        </w:rPr>
      </w:pPr>
    </w:p>
    <w:p w:rsidR="00BC7C9D" w:rsidRDefault="00AF4108" w:rsidP="00BC7C9D">
      <w:pPr>
        <w:autoSpaceDE w:val="0"/>
        <w:autoSpaceDN w:val="0"/>
        <w:adjustRightInd w:val="0"/>
        <w:spacing w:after="0" w:line="240" w:lineRule="auto"/>
        <w:ind w:firstLine="73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Механизм реализации Законов </w:t>
      </w:r>
      <w:r w:rsidR="00BC7C9D" w:rsidRPr="00BC7C9D">
        <w:rPr>
          <w:rFonts w:ascii="Times New Roman" w:eastAsia="Times New Roman" w:hAnsi="Times New Roman" w:cs="Times New Roman"/>
          <w:b/>
          <w:color w:val="000000"/>
          <w:sz w:val="28"/>
          <w:szCs w:val="28"/>
          <w:lang w:eastAsia="ru-RU"/>
        </w:rPr>
        <w:t>области. Наличие нормативных правовых актов, принятых в Нижегородской област</w:t>
      </w:r>
      <w:r>
        <w:rPr>
          <w:rFonts w:ascii="Times New Roman" w:eastAsia="Times New Roman" w:hAnsi="Times New Roman" w:cs="Times New Roman"/>
          <w:b/>
          <w:color w:val="000000"/>
          <w:sz w:val="28"/>
          <w:szCs w:val="28"/>
          <w:lang w:eastAsia="ru-RU"/>
        </w:rPr>
        <w:t>и с целью реализации норм Законов</w:t>
      </w:r>
      <w:r w:rsidR="00BC7C9D" w:rsidRPr="00BC7C9D">
        <w:rPr>
          <w:rFonts w:ascii="Times New Roman" w:eastAsia="Times New Roman" w:hAnsi="Times New Roman" w:cs="Times New Roman"/>
          <w:b/>
          <w:color w:val="000000"/>
          <w:sz w:val="28"/>
          <w:szCs w:val="28"/>
          <w:lang w:eastAsia="ru-RU"/>
        </w:rPr>
        <w:t xml:space="preserve"> области.</w:t>
      </w:r>
    </w:p>
    <w:p w:rsidR="009866AC" w:rsidRPr="00BC7C9D" w:rsidRDefault="009866AC" w:rsidP="00BC7C9D">
      <w:pPr>
        <w:autoSpaceDE w:val="0"/>
        <w:autoSpaceDN w:val="0"/>
        <w:adjustRightInd w:val="0"/>
        <w:spacing w:after="0" w:line="240" w:lineRule="auto"/>
        <w:ind w:firstLine="737"/>
        <w:jc w:val="both"/>
        <w:rPr>
          <w:rFonts w:ascii="Times New Roman" w:eastAsia="Times New Roman" w:hAnsi="Times New Roman" w:cs="Times New Roman"/>
          <w:b/>
          <w:color w:val="000000"/>
          <w:sz w:val="28"/>
          <w:szCs w:val="28"/>
          <w:lang w:eastAsia="ru-RU"/>
        </w:rPr>
      </w:pPr>
    </w:p>
    <w:p w:rsidR="00AF4108" w:rsidRPr="00AF4108" w:rsidRDefault="000F21C9" w:rsidP="00AF41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F4108">
        <w:rPr>
          <w:rFonts w:ascii="Times New Roman" w:hAnsi="Times New Roman" w:cs="Times New Roman"/>
          <w:sz w:val="28"/>
          <w:szCs w:val="28"/>
        </w:rPr>
        <w:t>орядок организации обеспечения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w:t>
      </w:r>
      <w:r w:rsidR="000825C9">
        <w:rPr>
          <w:rFonts w:ascii="Times New Roman" w:hAnsi="Times New Roman" w:cs="Times New Roman"/>
          <w:sz w:val="28"/>
          <w:szCs w:val="28"/>
        </w:rPr>
        <w:t xml:space="preserve"> </w:t>
      </w:r>
      <w:r w:rsidRPr="00AF4108">
        <w:rPr>
          <w:rFonts w:ascii="Times New Roman" w:hAnsi="Times New Roman" w:cs="Times New Roman"/>
          <w:sz w:val="28"/>
          <w:szCs w:val="28"/>
        </w:rPr>
        <w:t xml:space="preserve">утвержден </w:t>
      </w:r>
      <w:r w:rsidR="001D72BE" w:rsidRPr="00AF4108">
        <w:rPr>
          <w:rFonts w:ascii="Times New Roman" w:hAnsi="Times New Roman" w:cs="Times New Roman"/>
          <w:sz w:val="28"/>
          <w:szCs w:val="28"/>
        </w:rPr>
        <w:t xml:space="preserve">постановлением Правительства Нижегородской области </w:t>
      </w:r>
      <w:r w:rsidR="00F52A3F">
        <w:rPr>
          <w:rFonts w:ascii="Times New Roman" w:hAnsi="Times New Roman" w:cs="Times New Roman"/>
          <w:sz w:val="28"/>
          <w:szCs w:val="28"/>
        </w:rPr>
        <w:br/>
      </w:r>
      <w:r w:rsidR="001D72BE">
        <w:rPr>
          <w:rFonts w:ascii="Times New Roman" w:hAnsi="Times New Roman" w:cs="Times New Roman"/>
          <w:sz w:val="28"/>
          <w:szCs w:val="28"/>
        </w:rPr>
        <w:t>от 31 июля 2017 года № </w:t>
      </w:r>
      <w:r w:rsidR="001D72BE" w:rsidRPr="00AF4108">
        <w:rPr>
          <w:rFonts w:ascii="Times New Roman" w:hAnsi="Times New Roman" w:cs="Times New Roman"/>
          <w:sz w:val="28"/>
          <w:szCs w:val="28"/>
        </w:rPr>
        <w:t>566</w:t>
      </w:r>
      <w:r w:rsidR="00F52A3F">
        <w:rPr>
          <w:rFonts w:ascii="Times New Roman" w:hAnsi="Times New Roman" w:cs="Times New Roman"/>
          <w:sz w:val="28"/>
          <w:szCs w:val="28"/>
        </w:rPr>
        <w:t xml:space="preserve"> </w:t>
      </w:r>
      <w:r w:rsidR="001D72BE">
        <w:rPr>
          <w:rFonts w:ascii="Times New Roman" w:eastAsia="Calibri" w:hAnsi="Times New Roman" w:cs="Times New Roman"/>
          <w:sz w:val="28"/>
          <w:szCs w:val="28"/>
        </w:rPr>
        <w:t>"Об утверждении Порядка организации обеспечения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w:t>
      </w:r>
      <w:r w:rsidR="00AF4108" w:rsidRPr="00AF4108">
        <w:rPr>
          <w:rFonts w:ascii="Times New Roman" w:hAnsi="Times New Roman" w:cs="Times New Roman"/>
          <w:sz w:val="28"/>
          <w:szCs w:val="28"/>
        </w:rPr>
        <w:t>.</w:t>
      </w:r>
    </w:p>
    <w:p w:rsidR="0077700E" w:rsidRDefault="00DB0324" w:rsidP="00AF4108">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Порядок обеспечения отдельных категорий граждан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утвержден п</w:t>
      </w:r>
      <w:r w:rsidR="0077700E" w:rsidRPr="0077700E">
        <w:rPr>
          <w:rFonts w:ascii="Times New Roman" w:hAnsi="Times New Roman" w:cs="Times New Roman"/>
          <w:sz w:val="28"/>
          <w:szCs w:val="28"/>
        </w:rPr>
        <w:t>остановление</w:t>
      </w:r>
      <w:r>
        <w:rPr>
          <w:rFonts w:ascii="Times New Roman" w:hAnsi="Times New Roman" w:cs="Times New Roman"/>
          <w:sz w:val="28"/>
          <w:szCs w:val="28"/>
        </w:rPr>
        <w:t>м</w:t>
      </w:r>
      <w:r w:rsidR="0077700E" w:rsidRPr="0077700E">
        <w:rPr>
          <w:rFonts w:ascii="Times New Roman" w:hAnsi="Times New Roman" w:cs="Times New Roman"/>
          <w:sz w:val="28"/>
          <w:szCs w:val="28"/>
        </w:rPr>
        <w:t xml:space="preserve"> Правительства Нижегородской области от 7 декабря 2007</w:t>
      </w:r>
      <w:r w:rsidR="000F21C9">
        <w:rPr>
          <w:rFonts w:ascii="Times New Roman" w:hAnsi="Times New Roman" w:cs="Times New Roman"/>
          <w:sz w:val="28"/>
          <w:szCs w:val="28"/>
        </w:rPr>
        <w:t xml:space="preserve"> года</w:t>
      </w:r>
      <w:r w:rsidR="00F52A3F">
        <w:rPr>
          <w:rFonts w:ascii="Times New Roman" w:hAnsi="Times New Roman" w:cs="Times New Roman"/>
          <w:sz w:val="28"/>
          <w:szCs w:val="28"/>
        </w:rPr>
        <w:t xml:space="preserve"> </w:t>
      </w:r>
      <w:r>
        <w:rPr>
          <w:rFonts w:ascii="Times New Roman" w:hAnsi="Times New Roman" w:cs="Times New Roman"/>
          <w:sz w:val="28"/>
          <w:szCs w:val="28"/>
        </w:rPr>
        <w:t>№ </w:t>
      </w:r>
      <w:r w:rsidR="0077700E" w:rsidRPr="0077700E">
        <w:rPr>
          <w:rFonts w:ascii="Times New Roman" w:hAnsi="Times New Roman" w:cs="Times New Roman"/>
          <w:sz w:val="28"/>
          <w:szCs w:val="28"/>
        </w:rPr>
        <w:t>459 "Об утверждении Положения о порядке обеспечения отдельных категорий граждан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соответствии с Федеральн</w:t>
      </w:r>
      <w:r w:rsidR="0077700E">
        <w:rPr>
          <w:rFonts w:ascii="Times New Roman" w:hAnsi="Times New Roman" w:cs="Times New Roman"/>
          <w:sz w:val="28"/>
          <w:szCs w:val="28"/>
        </w:rPr>
        <w:t>ым законом от 17 июля 1999 года</w:t>
      </w:r>
      <w:r w:rsidR="00F52A3F">
        <w:rPr>
          <w:rFonts w:ascii="Times New Roman" w:hAnsi="Times New Roman" w:cs="Times New Roman"/>
          <w:sz w:val="28"/>
          <w:szCs w:val="28"/>
        </w:rPr>
        <w:t xml:space="preserve"> </w:t>
      </w:r>
      <w:r>
        <w:rPr>
          <w:rFonts w:ascii="Times New Roman" w:hAnsi="Times New Roman" w:cs="Times New Roman"/>
          <w:sz w:val="28"/>
          <w:szCs w:val="28"/>
        </w:rPr>
        <w:t>№ </w:t>
      </w:r>
      <w:r w:rsidR="0077700E" w:rsidRPr="0077700E">
        <w:rPr>
          <w:rFonts w:ascii="Times New Roman" w:hAnsi="Times New Roman" w:cs="Times New Roman"/>
          <w:sz w:val="28"/>
          <w:szCs w:val="28"/>
        </w:rPr>
        <w:t xml:space="preserve">178-ФЗ </w:t>
      </w:r>
      <w:r w:rsidR="00B628AB">
        <w:rPr>
          <w:rFonts w:ascii="Times New Roman" w:hAnsi="Times New Roman" w:cs="Times New Roman"/>
          <w:sz w:val="28"/>
          <w:szCs w:val="28"/>
        </w:rPr>
        <w:br/>
      </w:r>
      <w:r w:rsidR="0077700E" w:rsidRPr="0077700E">
        <w:rPr>
          <w:rFonts w:ascii="Times New Roman" w:hAnsi="Times New Roman" w:cs="Times New Roman"/>
          <w:sz w:val="28"/>
          <w:szCs w:val="28"/>
        </w:rPr>
        <w:t xml:space="preserve">"О государственной социальной помощи" (в редакции постановления </w:t>
      </w:r>
      <w:r w:rsidR="00B628AB">
        <w:rPr>
          <w:rFonts w:ascii="Times New Roman" w:hAnsi="Times New Roman" w:cs="Times New Roman"/>
          <w:sz w:val="28"/>
          <w:szCs w:val="28"/>
        </w:rPr>
        <w:br/>
      </w:r>
      <w:r w:rsidR="0077700E" w:rsidRPr="0077700E">
        <w:rPr>
          <w:rFonts w:ascii="Times New Roman" w:hAnsi="Times New Roman" w:cs="Times New Roman"/>
          <w:sz w:val="28"/>
          <w:szCs w:val="28"/>
        </w:rPr>
        <w:t>от 31 июля 2017 года № 565).</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Г</w:t>
      </w:r>
      <w:r>
        <w:rPr>
          <w:rFonts w:ascii="Times New Roman" w:hAnsi="Times New Roman" w:cs="Times New Roman"/>
          <w:sz w:val="28"/>
          <w:szCs w:val="28"/>
        </w:rPr>
        <w:t>осударственное предприятие Нижегородской области "Нижегородская областная фармация</w:t>
      </w:r>
      <w:r w:rsidRPr="00D97939">
        <w:rPr>
          <w:rFonts w:ascii="Times New Roman" w:hAnsi="Times New Roman" w:cs="Times New Roman"/>
          <w:sz w:val="28"/>
          <w:szCs w:val="28"/>
        </w:rPr>
        <w:t xml:space="preserve">" во исполнение Законов Нижегородской области </w:t>
      </w:r>
      <w:r w:rsidR="00B628AB">
        <w:rPr>
          <w:rFonts w:ascii="Times New Roman" w:hAnsi="Times New Roman" w:cs="Times New Roman"/>
          <w:sz w:val="28"/>
          <w:szCs w:val="28"/>
        </w:rPr>
        <w:br/>
      </w:r>
      <w:r w:rsidRPr="00D97939">
        <w:rPr>
          <w:rFonts w:ascii="Times New Roman" w:hAnsi="Times New Roman" w:cs="Times New Roman"/>
          <w:sz w:val="28"/>
          <w:szCs w:val="28"/>
        </w:rPr>
        <w:t xml:space="preserve">от 5 апреля 2017 года № 24-З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w:t>
      </w:r>
      <w:r w:rsidR="00B628AB">
        <w:rPr>
          <w:rFonts w:ascii="Times New Roman" w:hAnsi="Times New Roman" w:cs="Times New Roman"/>
          <w:sz w:val="28"/>
          <w:szCs w:val="28"/>
        </w:rPr>
        <w:br/>
      </w:r>
      <w:r w:rsidRPr="00D97939">
        <w:rPr>
          <w:rFonts w:ascii="Times New Roman" w:hAnsi="Times New Roman" w:cs="Times New Roman"/>
          <w:sz w:val="28"/>
          <w:szCs w:val="28"/>
        </w:rPr>
        <w:t>с 50-процентной скидкой" и № 25-З "О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детей-инвалидов" осуществляет обеспечение лекарственными препаратами льготной категории граждан, имеющих право на льготное лека</w:t>
      </w:r>
      <w:r>
        <w:rPr>
          <w:rFonts w:ascii="Times New Roman" w:hAnsi="Times New Roman" w:cs="Times New Roman"/>
          <w:sz w:val="28"/>
          <w:szCs w:val="28"/>
        </w:rPr>
        <w:t xml:space="preserve">рственное обеспечение </w:t>
      </w:r>
      <w:r w:rsidRPr="00D97939">
        <w:rPr>
          <w:rFonts w:ascii="Times New Roman" w:hAnsi="Times New Roman" w:cs="Times New Roman"/>
          <w:sz w:val="28"/>
          <w:szCs w:val="28"/>
        </w:rPr>
        <w:t xml:space="preserve">в соответствии с Законом Нижегородской области от 28 декабря 2004 года </w:t>
      </w:r>
      <w:r w:rsidRPr="00D97939">
        <w:rPr>
          <w:rFonts w:ascii="Times New Roman" w:hAnsi="Times New Roman" w:cs="Times New Roman"/>
          <w:sz w:val="28"/>
          <w:szCs w:val="28"/>
        </w:rPr>
        <w:lastRenderedPageBreak/>
        <w:t xml:space="preserve">№ 157-З "О бесплатном обеспечении населения Нижегородской области лекарственными препаратами и медицинскими изделиями при амбулаторном лечении" (региональные льготники) и Федеральным законом от 17 июля 1999 года № 178-ФЗ "О государственной социальной помощи" (федеральные льготники). </w:t>
      </w:r>
    </w:p>
    <w:p w:rsidR="002B10DD" w:rsidRDefault="00D97939" w:rsidP="002B10DD">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В </w:t>
      </w:r>
      <w:r>
        <w:rPr>
          <w:rFonts w:ascii="Times New Roman" w:hAnsi="Times New Roman" w:cs="Times New Roman"/>
          <w:sz w:val="28"/>
          <w:szCs w:val="28"/>
        </w:rPr>
        <w:t>рамках постановления П</w:t>
      </w:r>
      <w:r w:rsidRPr="00D97939">
        <w:rPr>
          <w:rFonts w:ascii="Times New Roman" w:hAnsi="Times New Roman" w:cs="Times New Roman"/>
          <w:sz w:val="28"/>
          <w:szCs w:val="28"/>
        </w:rPr>
        <w:t xml:space="preserve">равительства Нижегородской области </w:t>
      </w:r>
      <w:r w:rsidRPr="00D97939">
        <w:rPr>
          <w:rFonts w:ascii="Times New Roman" w:hAnsi="Times New Roman" w:cs="Times New Roman"/>
          <w:sz w:val="28"/>
          <w:szCs w:val="28"/>
        </w:rPr>
        <w:br/>
        <w:t xml:space="preserve">от 26 декабря 2007 года № 519 "Об утверждении Положения о порядке обеспечения лекарственными препаратами больных злокачественными новообразованиями лимфоидной, кроветворной и родственных им тканей, гемофилией, </w:t>
      </w:r>
      <w:proofErr w:type="spellStart"/>
      <w:r w:rsidRPr="00D97939">
        <w:rPr>
          <w:rFonts w:ascii="Times New Roman" w:hAnsi="Times New Roman" w:cs="Times New Roman"/>
          <w:sz w:val="28"/>
          <w:szCs w:val="28"/>
        </w:rPr>
        <w:t>муковисцидозом</w:t>
      </w:r>
      <w:proofErr w:type="spellEnd"/>
      <w:r w:rsidRPr="00D97939">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w:t>
      </w:r>
      <w:r w:rsidR="009813B5">
        <w:rPr>
          <w:rFonts w:ascii="Times New Roman" w:hAnsi="Times New Roman" w:cs="Times New Roman"/>
          <w:sz w:val="28"/>
          <w:szCs w:val="28"/>
        </w:rPr>
        <w:t xml:space="preserve"> ГП НО </w:t>
      </w:r>
      <w:r w:rsidRPr="00D97939">
        <w:rPr>
          <w:rFonts w:ascii="Times New Roman" w:hAnsi="Times New Roman" w:cs="Times New Roman"/>
          <w:sz w:val="28"/>
          <w:szCs w:val="28"/>
        </w:rPr>
        <w:t xml:space="preserve">"НОФ" обеспечивает больных </w:t>
      </w:r>
      <w:proofErr w:type="spellStart"/>
      <w:r w:rsidRPr="00D97939">
        <w:rPr>
          <w:rFonts w:ascii="Times New Roman" w:hAnsi="Times New Roman" w:cs="Times New Roman"/>
          <w:sz w:val="28"/>
          <w:szCs w:val="28"/>
        </w:rPr>
        <w:t>высокозатратными</w:t>
      </w:r>
      <w:proofErr w:type="spellEnd"/>
      <w:r w:rsidRPr="00D97939">
        <w:rPr>
          <w:rFonts w:ascii="Times New Roman" w:hAnsi="Times New Roman" w:cs="Times New Roman"/>
          <w:sz w:val="28"/>
          <w:szCs w:val="28"/>
        </w:rPr>
        <w:t xml:space="preserve"> нозологиями лекарственными препаратами, поступающими в область за счет средств федерального бюджета.</w:t>
      </w:r>
    </w:p>
    <w:p w:rsidR="00D97939" w:rsidRPr="00D97939" w:rsidRDefault="002B10DD" w:rsidP="002B1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31 октября </w:t>
      </w:r>
      <w:r w:rsidRPr="002B10DD">
        <w:rPr>
          <w:rFonts w:ascii="Times New Roman" w:hAnsi="Times New Roman" w:cs="Times New Roman"/>
          <w:sz w:val="28"/>
          <w:szCs w:val="28"/>
        </w:rPr>
        <w:t>2019 г</w:t>
      </w:r>
      <w:r>
        <w:rPr>
          <w:rFonts w:ascii="Times New Roman" w:hAnsi="Times New Roman" w:cs="Times New Roman"/>
          <w:sz w:val="28"/>
          <w:szCs w:val="28"/>
        </w:rPr>
        <w:t>ода</w:t>
      </w:r>
      <w:r w:rsidRPr="002B10DD">
        <w:rPr>
          <w:rFonts w:ascii="Times New Roman" w:hAnsi="Times New Roman" w:cs="Times New Roman"/>
          <w:sz w:val="28"/>
          <w:szCs w:val="28"/>
        </w:rPr>
        <w:t xml:space="preserve"> бесплатный отпуск лекарственных препаратов и медицинских изделий (региональная, федеральная льгота, </w:t>
      </w:r>
      <w:r>
        <w:rPr>
          <w:rFonts w:ascii="Times New Roman" w:hAnsi="Times New Roman" w:cs="Times New Roman"/>
          <w:sz w:val="28"/>
          <w:szCs w:val="28"/>
        </w:rPr>
        <w:br/>
      </w:r>
      <w:r w:rsidRPr="002B10DD">
        <w:rPr>
          <w:rFonts w:ascii="Times New Roman" w:hAnsi="Times New Roman" w:cs="Times New Roman"/>
          <w:sz w:val="28"/>
          <w:szCs w:val="28"/>
        </w:rPr>
        <w:t xml:space="preserve">12 </w:t>
      </w:r>
      <w:proofErr w:type="spellStart"/>
      <w:r w:rsidRPr="002B10DD">
        <w:rPr>
          <w:rFonts w:ascii="Times New Roman" w:hAnsi="Times New Roman" w:cs="Times New Roman"/>
          <w:sz w:val="28"/>
          <w:szCs w:val="28"/>
        </w:rPr>
        <w:t>высокозатратных</w:t>
      </w:r>
      <w:proofErr w:type="spellEnd"/>
      <w:r w:rsidRPr="002B10DD">
        <w:rPr>
          <w:rFonts w:ascii="Times New Roman" w:hAnsi="Times New Roman" w:cs="Times New Roman"/>
          <w:sz w:val="28"/>
          <w:szCs w:val="28"/>
        </w:rPr>
        <w:t xml:space="preserve"> нозологий) осуществляют 227 аптечных организаций, в том числе 107 государственных, 1 муниципальное, 120 иной формы собственности или 14 аптечн</w:t>
      </w:r>
      <w:r w:rsidR="004058CD">
        <w:rPr>
          <w:rFonts w:ascii="Times New Roman" w:hAnsi="Times New Roman" w:cs="Times New Roman"/>
          <w:sz w:val="28"/>
          <w:szCs w:val="28"/>
        </w:rPr>
        <w:t xml:space="preserve">ых организаций юридических лиц </w:t>
      </w:r>
      <w:r w:rsidR="004058CD">
        <w:rPr>
          <w:rFonts w:ascii="Times New Roman" w:hAnsi="Times New Roman" w:cs="Times New Roman"/>
          <w:sz w:val="28"/>
          <w:szCs w:val="28"/>
        </w:rPr>
        <w:br/>
      </w:r>
      <w:r w:rsidRPr="002B10DD">
        <w:rPr>
          <w:rFonts w:ascii="Times New Roman" w:hAnsi="Times New Roman" w:cs="Times New Roman"/>
          <w:sz w:val="28"/>
          <w:szCs w:val="28"/>
        </w:rPr>
        <w:t>(1 государственное, 1 муниципальных, 12 ЗАО, ООО, ОАО, АО).</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Взаимоотношения между </w:t>
      </w:r>
      <w:proofErr w:type="gramStart"/>
      <w:r w:rsidRPr="00D97939">
        <w:rPr>
          <w:rFonts w:ascii="Times New Roman" w:hAnsi="Times New Roman" w:cs="Times New Roman"/>
          <w:sz w:val="28"/>
          <w:szCs w:val="28"/>
        </w:rPr>
        <w:t>ГП</w:t>
      </w:r>
      <w:proofErr w:type="gramEnd"/>
      <w:r w:rsidRPr="00D97939">
        <w:rPr>
          <w:rFonts w:ascii="Times New Roman" w:hAnsi="Times New Roman" w:cs="Times New Roman"/>
          <w:sz w:val="28"/>
          <w:szCs w:val="28"/>
        </w:rPr>
        <w:t xml:space="preserve"> НО "НОФ" и аптечными организациями, не являющимися структурными подразделениями ГП НО "НОФ", регулируются договорами поручения, </w:t>
      </w:r>
      <w:bookmarkStart w:id="1" w:name="_Hlk17374187"/>
      <w:r w:rsidRPr="00D97939">
        <w:rPr>
          <w:rFonts w:ascii="Times New Roman" w:hAnsi="Times New Roman" w:cs="Times New Roman"/>
          <w:sz w:val="28"/>
          <w:szCs w:val="28"/>
        </w:rPr>
        <w:t>заключаемыми в рамках соответствующих государственных контрактов между ГП НО "НОФ" и министерством здравоохранения Нижегородской области.</w:t>
      </w:r>
      <w:bookmarkEnd w:id="1"/>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Обязанности </w:t>
      </w:r>
      <w:proofErr w:type="gramStart"/>
      <w:r w:rsidRPr="00D97939">
        <w:rPr>
          <w:rFonts w:ascii="Times New Roman" w:hAnsi="Times New Roman" w:cs="Times New Roman"/>
          <w:sz w:val="28"/>
          <w:szCs w:val="28"/>
        </w:rPr>
        <w:t>ГП</w:t>
      </w:r>
      <w:proofErr w:type="gramEnd"/>
      <w:r w:rsidRPr="00D97939">
        <w:rPr>
          <w:rFonts w:ascii="Times New Roman" w:hAnsi="Times New Roman" w:cs="Times New Roman"/>
          <w:sz w:val="28"/>
          <w:szCs w:val="28"/>
        </w:rPr>
        <w:t xml:space="preserve"> НО "НОФ" в льготном лекарственном обеспечении включают в себя закупку, приемку, хранение, раздельный товарный учет движения, доставку, отпуск населению, персонифицированный учет отпуска, организацию отсроченного обслуживания, установление и сопровождение программных средств в медицинских и аптечных организациях, осуществление мониторинга закупок и отпуска.</w:t>
      </w:r>
    </w:p>
    <w:p w:rsid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Закупка лекарственных препаратов и медицинских изделий для обеспечения населения бесплатно по рецептам </w:t>
      </w:r>
      <w:proofErr w:type="gramStart"/>
      <w:r w:rsidRPr="00D97939">
        <w:rPr>
          <w:rFonts w:ascii="Times New Roman" w:hAnsi="Times New Roman" w:cs="Times New Roman"/>
          <w:sz w:val="28"/>
          <w:szCs w:val="28"/>
        </w:rPr>
        <w:t>ГП</w:t>
      </w:r>
      <w:proofErr w:type="gramEnd"/>
      <w:r w:rsidRPr="00D97939">
        <w:rPr>
          <w:rFonts w:ascii="Times New Roman" w:hAnsi="Times New Roman" w:cs="Times New Roman"/>
          <w:sz w:val="28"/>
          <w:szCs w:val="28"/>
        </w:rPr>
        <w:t xml:space="preserve"> НО "НОФ" осуществляется </w:t>
      </w:r>
      <w:r w:rsidRPr="0080615A">
        <w:rPr>
          <w:rFonts w:ascii="Times New Roman" w:hAnsi="Times New Roman" w:cs="Times New Roman"/>
          <w:sz w:val="28"/>
          <w:szCs w:val="28"/>
        </w:rPr>
        <w:t xml:space="preserve">за </w:t>
      </w:r>
      <w:proofErr w:type="spellStart"/>
      <w:r w:rsidRPr="0080615A">
        <w:rPr>
          <w:rFonts w:ascii="Times New Roman" w:hAnsi="Times New Roman" w:cs="Times New Roman"/>
          <w:sz w:val="28"/>
          <w:szCs w:val="28"/>
        </w:rPr>
        <w:t>счет</w:t>
      </w:r>
      <w:r w:rsidR="009813B5">
        <w:rPr>
          <w:rFonts w:ascii="Times New Roman" w:hAnsi="Times New Roman" w:cs="Times New Roman"/>
          <w:sz w:val="28"/>
          <w:szCs w:val="28"/>
        </w:rPr>
        <w:t>собственных</w:t>
      </w:r>
      <w:proofErr w:type="spellEnd"/>
      <w:r w:rsidR="009813B5">
        <w:rPr>
          <w:rFonts w:ascii="Times New Roman" w:hAnsi="Times New Roman" w:cs="Times New Roman"/>
          <w:sz w:val="28"/>
          <w:szCs w:val="28"/>
        </w:rPr>
        <w:t xml:space="preserve"> средств ГП НО "НОФ"</w:t>
      </w:r>
      <w:r w:rsidRPr="0080615A">
        <w:rPr>
          <w:rFonts w:ascii="Times New Roman" w:hAnsi="Times New Roman" w:cs="Times New Roman"/>
          <w:sz w:val="28"/>
          <w:szCs w:val="28"/>
        </w:rPr>
        <w:t>,</w:t>
      </w:r>
      <w:r w:rsidRPr="00D97939">
        <w:rPr>
          <w:rFonts w:ascii="Times New Roman" w:hAnsi="Times New Roman" w:cs="Times New Roman"/>
          <w:sz w:val="28"/>
          <w:szCs w:val="28"/>
        </w:rPr>
        <w:t xml:space="preserve"> на электронных торгах конкурентными способами, что не создает препятствий для осуществления коммерческой деятельности неограниченному кругу хозяйствующих субъектов (поставщиков лекарственных препаратов).</w:t>
      </w:r>
    </w:p>
    <w:p w:rsidR="004058CD" w:rsidRPr="00D97939" w:rsidRDefault="004058CD" w:rsidP="00D97939">
      <w:pPr>
        <w:spacing w:after="0" w:line="240" w:lineRule="auto"/>
        <w:ind w:firstLine="709"/>
        <w:jc w:val="both"/>
        <w:rPr>
          <w:rFonts w:ascii="Times New Roman" w:hAnsi="Times New Roman" w:cs="Times New Roman"/>
          <w:sz w:val="28"/>
          <w:szCs w:val="28"/>
        </w:rPr>
      </w:pPr>
      <w:r w:rsidRPr="004058CD">
        <w:rPr>
          <w:rFonts w:ascii="Times New Roman" w:hAnsi="Times New Roman" w:cs="Times New Roman"/>
          <w:sz w:val="28"/>
          <w:szCs w:val="28"/>
        </w:rPr>
        <w:t xml:space="preserve">Результаты закупки показывают дальнейшую тенденцию роста </w:t>
      </w:r>
      <w:proofErr w:type="spellStart"/>
      <w:r w:rsidRPr="004058CD">
        <w:rPr>
          <w:rFonts w:ascii="Times New Roman" w:hAnsi="Times New Roman" w:cs="Times New Roman"/>
          <w:sz w:val="28"/>
          <w:szCs w:val="28"/>
        </w:rPr>
        <w:t>импортозамещения</w:t>
      </w:r>
      <w:proofErr w:type="spellEnd"/>
      <w:r w:rsidRPr="004058CD">
        <w:rPr>
          <w:rFonts w:ascii="Times New Roman" w:hAnsi="Times New Roman" w:cs="Times New Roman"/>
          <w:sz w:val="28"/>
          <w:szCs w:val="28"/>
        </w:rPr>
        <w:t xml:space="preserve"> лекарственных препаратов. Так, отечественных препаратов по количеству упаковок выросло с 42,6% в 2016 году (2017 год 49,7%, 2018 год 58%) до 62,4% в 2019 году. По числу наименований </w:t>
      </w:r>
      <w:r>
        <w:rPr>
          <w:rFonts w:ascii="Times New Roman" w:hAnsi="Times New Roman" w:cs="Times New Roman"/>
          <w:sz w:val="28"/>
          <w:szCs w:val="28"/>
        </w:rPr>
        <w:t>с 34% в 2016 году (2017 год 36%</w:t>
      </w:r>
      <w:r w:rsidRPr="004058CD">
        <w:rPr>
          <w:rFonts w:ascii="Times New Roman" w:hAnsi="Times New Roman" w:cs="Times New Roman"/>
          <w:sz w:val="28"/>
          <w:szCs w:val="28"/>
        </w:rPr>
        <w:t>, 201</w:t>
      </w:r>
      <w:r>
        <w:rPr>
          <w:rFonts w:ascii="Times New Roman" w:hAnsi="Times New Roman" w:cs="Times New Roman"/>
          <w:sz w:val="28"/>
          <w:szCs w:val="28"/>
        </w:rPr>
        <w:t xml:space="preserve">8 год </w:t>
      </w:r>
      <w:r w:rsidRPr="004058CD">
        <w:rPr>
          <w:rFonts w:ascii="Times New Roman" w:hAnsi="Times New Roman" w:cs="Times New Roman"/>
          <w:sz w:val="28"/>
          <w:szCs w:val="28"/>
        </w:rPr>
        <w:t>45,6 %) до 47,4</w:t>
      </w:r>
      <w:proofErr w:type="gramStart"/>
      <w:r w:rsidRPr="004058CD">
        <w:rPr>
          <w:rFonts w:ascii="Times New Roman" w:hAnsi="Times New Roman" w:cs="Times New Roman"/>
          <w:sz w:val="28"/>
          <w:szCs w:val="28"/>
        </w:rPr>
        <w:t>%  в</w:t>
      </w:r>
      <w:proofErr w:type="gramEnd"/>
      <w:r w:rsidRPr="004058CD">
        <w:rPr>
          <w:rFonts w:ascii="Times New Roman" w:hAnsi="Times New Roman" w:cs="Times New Roman"/>
          <w:sz w:val="28"/>
          <w:szCs w:val="28"/>
        </w:rPr>
        <w:t xml:space="preserve"> 2019 году.</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На складе обеспечивается постоянное наличие месячного запаса, в том числе полуторамесячного запаса (противоастматические и </w:t>
      </w:r>
      <w:proofErr w:type="spellStart"/>
      <w:r w:rsidRPr="00D97939">
        <w:rPr>
          <w:rFonts w:ascii="Times New Roman" w:hAnsi="Times New Roman" w:cs="Times New Roman"/>
          <w:sz w:val="28"/>
          <w:szCs w:val="28"/>
        </w:rPr>
        <w:t>таблетированные</w:t>
      </w:r>
      <w:proofErr w:type="spellEnd"/>
      <w:r w:rsidRPr="00D97939">
        <w:rPr>
          <w:rFonts w:ascii="Times New Roman" w:hAnsi="Times New Roman" w:cs="Times New Roman"/>
          <w:sz w:val="28"/>
          <w:szCs w:val="28"/>
        </w:rPr>
        <w:t xml:space="preserve"> </w:t>
      </w:r>
      <w:r w:rsidRPr="00D97939">
        <w:rPr>
          <w:rFonts w:ascii="Times New Roman" w:hAnsi="Times New Roman" w:cs="Times New Roman"/>
          <w:sz w:val="28"/>
          <w:szCs w:val="28"/>
        </w:rPr>
        <w:lastRenderedPageBreak/>
        <w:t xml:space="preserve">противодиабетические препараты) и двухмесячного запаса (инсулины), что обеспечивает бесперебойное обеспечение больных по рецептам врача </w:t>
      </w:r>
      <w:r w:rsidRPr="0080615A">
        <w:rPr>
          <w:rFonts w:ascii="Times New Roman" w:hAnsi="Times New Roman" w:cs="Times New Roman"/>
          <w:sz w:val="28"/>
          <w:szCs w:val="28"/>
        </w:rPr>
        <w:t>в момент обращения гражданина.</w:t>
      </w:r>
      <w:r w:rsidRPr="00D97939">
        <w:rPr>
          <w:rFonts w:ascii="Times New Roman" w:hAnsi="Times New Roman" w:cs="Times New Roman"/>
          <w:sz w:val="28"/>
          <w:szCs w:val="28"/>
        </w:rPr>
        <w:t xml:space="preserve"> Возможно отсутствие только препаратов, находящихся в </w:t>
      </w:r>
      <w:proofErr w:type="spellStart"/>
      <w:r w:rsidRPr="00D97939">
        <w:rPr>
          <w:rFonts w:ascii="Times New Roman" w:hAnsi="Times New Roman" w:cs="Times New Roman"/>
          <w:sz w:val="28"/>
          <w:szCs w:val="28"/>
        </w:rPr>
        <w:t>дефектуре</w:t>
      </w:r>
      <w:proofErr w:type="spellEnd"/>
      <w:r w:rsidRPr="00D97939">
        <w:rPr>
          <w:rFonts w:ascii="Times New Roman" w:hAnsi="Times New Roman" w:cs="Times New Roman"/>
          <w:sz w:val="28"/>
          <w:szCs w:val="28"/>
        </w:rPr>
        <w:t>, т.е. не поступающих на фармацевтический рынок. На отсроченном обеспечении рецептов нет.</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Кроме того, обеспечено постоянное наличие законтрактованного </w:t>
      </w:r>
      <w:r w:rsidRPr="00D97939">
        <w:rPr>
          <w:rFonts w:ascii="Times New Roman" w:hAnsi="Times New Roman" w:cs="Times New Roman"/>
          <w:sz w:val="28"/>
          <w:szCs w:val="28"/>
        </w:rPr>
        <w:br/>
        <w:t>ГП НО "НОФ" у по</w:t>
      </w:r>
      <w:r w:rsidR="00374112">
        <w:rPr>
          <w:rFonts w:ascii="Times New Roman" w:hAnsi="Times New Roman" w:cs="Times New Roman"/>
          <w:sz w:val="28"/>
          <w:szCs w:val="28"/>
        </w:rPr>
        <w:t>ставщиков (победителей торгов) трехмесячного</w:t>
      </w:r>
      <w:r w:rsidRPr="00D97939">
        <w:rPr>
          <w:rFonts w:ascii="Times New Roman" w:hAnsi="Times New Roman" w:cs="Times New Roman"/>
          <w:sz w:val="28"/>
          <w:szCs w:val="28"/>
        </w:rPr>
        <w:t xml:space="preserve"> товарного запаса. Таким образом товарный запас для обеспечения льготной категории граждан с учетом наличия на складе, в аптечных организациях, осуществляющих отпу</w:t>
      </w:r>
      <w:r w:rsidR="009914B1">
        <w:rPr>
          <w:rFonts w:ascii="Times New Roman" w:hAnsi="Times New Roman" w:cs="Times New Roman"/>
          <w:sz w:val="28"/>
          <w:szCs w:val="28"/>
        </w:rPr>
        <w:t xml:space="preserve">ск, и законтрактованного </w:t>
      </w:r>
      <w:proofErr w:type="gramStart"/>
      <w:r w:rsidR="009914B1">
        <w:rPr>
          <w:rFonts w:ascii="Times New Roman" w:hAnsi="Times New Roman" w:cs="Times New Roman"/>
          <w:sz w:val="28"/>
          <w:szCs w:val="28"/>
        </w:rPr>
        <w:t>ГП</w:t>
      </w:r>
      <w:proofErr w:type="gramEnd"/>
      <w:r w:rsidR="009914B1">
        <w:rPr>
          <w:rFonts w:ascii="Times New Roman" w:hAnsi="Times New Roman" w:cs="Times New Roman"/>
          <w:sz w:val="28"/>
          <w:szCs w:val="28"/>
        </w:rPr>
        <w:t xml:space="preserve"> НО "НОФ"</w:t>
      </w:r>
      <w:r w:rsidRPr="00D97939">
        <w:rPr>
          <w:rFonts w:ascii="Times New Roman" w:hAnsi="Times New Roman" w:cs="Times New Roman"/>
          <w:sz w:val="28"/>
          <w:szCs w:val="28"/>
        </w:rPr>
        <w:t xml:space="preserve"> товара составляет 4-5 месяцев. </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Закупка наркотических и психотропных лекарственных препаратов, </w:t>
      </w:r>
      <w:r w:rsidRPr="003A1D21">
        <w:rPr>
          <w:rFonts w:ascii="Times New Roman" w:hAnsi="Times New Roman" w:cs="Times New Roman"/>
          <w:sz w:val="28"/>
          <w:szCs w:val="28"/>
        </w:rPr>
        <w:t xml:space="preserve">осуществляется </w:t>
      </w:r>
      <w:proofErr w:type="gramStart"/>
      <w:r w:rsidRPr="003A1D21">
        <w:rPr>
          <w:rFonts w:ascii="Times New Roman" w:hAnsi="Times New Roman" w:cs="Times New Roman"/>
          <w:sz w:val="28"/>
          <w:szCs w:val="28"/>
        </w:rPr>
        <w:t>ГП</w:t>
      </w:r>
      <w:proofErr w:type="gramEnd"/>
      <w:r w:rsidRPr="003A1D21">
        <w:rPr>
          <w:rFonts w:ascii="Times New Roman" w:hAnsi="Times New Roman" w:cs="Times New Roman"/>
          <w:sz w:val="28"/>
          <w:szCs w:val="28"/>
        </w:rPr>
        <w:t xml:space="preserve"> НО "НОФ" также за счет собственных средств у предприятий-производителей, согласно плана распределения (квоты), выделяемой Нижегородской области Мин</w:t>
      </w:r>
      <w:r w:rsidR="009813B5">
        <w:rPr>
          <w:rFonts w:ascii="Times New Roman" w:hAnsi="Times New Roman" w:cs="Times New Roman"/>
          <w:sz w:val="28"/>
          <w:szCs w:val="28"/>
        </w:rPr>
        <w:t xml:space="preserve">истерством </w:t>
      </w:r>
      <w:r w:rsidRPr="003A1D21">
        <w:rPr>
          <w:rFonts w:ascii="Times New Roman" w:hAnsi="Times New Roman" w:cs="Times New Roman"/>
          <w:sz w:val="28"/>
          <w:szCs w:val="28"/>
        </w:rPr>
        <w:t>пром</w:t>
      </w:r>
      <w:r w:rsidR="009813B5">
        <w:rPr>
          <w:rFonts w:ascii="Times New Roman" w:hAnsi="Times New Roman" w:cs="Times New Roman"/>
          <w:sz w:val="28"/>
          <w:szCs w:val="28"/>
        </w:rPr>
        <w:t>ышленности и торговли</w:t>
      </w:r>
      <w:r w:rsidRPr="003A1D21">
        <w:rPr>
          <w:rFonts w:ascii="Times New Roman" w:hAnsi="Times New Roman" w:cs="Times New Roman"/>
          <w:sz w:val="28"/>
          <w:szCs w:val="28"/>
        </w:rPr>
        <w:t xml:space="preserve"> Р</w:t>
      </w:r>
      <w:r w:rsidR="009813B5">
        <w:rPr>
          <w:rFonts w:ascii="Times New Roman" w:hAnsi="Times New Roman" w:cs="Times New Roman"/>
          <w:sz w:val="28"/>
          <w:szCs w:val="28"/>
        </w:rPr>
        <w:t xml:space="preserve">оссийской </w:t>
      </w:r>
      <w:r w:rsidRPr="003A1D21">
        <w:rPr>
          <w:rFonts w:ascii="Times New Roman" w:hAnsi="Times New Roman" w:cs="Times New Roman"/>
          <w:sz w:val="28"/>
          <w:szCs w:val="28"/>
        </w:rPr>
        <w:t>Ф</w:t>
      </w:r>
      <w:r w:rsidR="009813B5">
        <w:rPr>
          <w:rFonts w:ascii="Times New Roman" w:hAnsi="Times New Roman" w:cs="Times New Roman"/>
          <w:sz w:val="28"/>
          <w:szCs w:val="28"/>
        </w:rPr>
        <w:t>едерации</w:t>
      </w:r>
      <w:r w:rsidRPr="003A1D21">
        <w:rPr>
          <w:rFonts w:ascii="Times New Roman" w:hAnsi="Times New Roman" w:cs="Times New Roman"/>
          <w:sz w:val="28"/>
          <w:szCs w:val="28"/>
        </w:rPr>
        <w:t xml:space="preserve"> и также осуществляется их отпуск региональным и федеральным льготникам по бесплатным рецептам в соответствии с действующим</w:t>
      </w:r>
      <w:r w:rsidR="009813B5">
        <w:rPr>
          <w:rFonts w:ascii="Times New Roman" w:hAnsi="Times New Roman" w:cs="Times New Roman"/>
          <w:sz w:val="28"/>
          <w:szCs w:val="28"/>
        </w:rPr>
        <w:t xml:space="preserve"> законодательством, а также</w:t>
      </w:r>
      <w:r w:rsidRPr="00D97939">
        <w:rPr>
          <w:rFonts w:ascii="Times New Roman" w:hAnsi="Times New Roman" w:cs="Times New Roman"/>
          <w:sz w:val="28"/>
          <w:szCs w:val="28"/>
        </w:rPr>
        <w:t xml:space="preserve"> персонифицированный учет отпуска. Обеспечивается пос</w:t>
      </w:r>
      <w:r w:rsidR="00621225">
        <w:rPr>
          <w:rFonts w:ascii="Times New Roman" w:hAnsi="Times New Roman" w:cs="Times New Roman"/>
          <w:sz w:val="28"/>
          <w:szCs w:val="28"/>
        </w:rPr>
        <w:t>тоянное наличие на складе 3,5-4-</w:t>
      </w:r>
      <w:r w:rsidRPr="00D97939">
        <w:rPr>
          <w:rFonts w:ascii="Times New Roman" w:hAnsi="Times New Roman" w:cs="Times New Roman"/>
          <w:sz w:val="28"/>
          <w:szCs w:val="28"/>
        </w:rPr>
        <w:t>х месячный запас данных препаратов.</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Доставка лекарственных препаратов и медицинских изделий в аптечные организации для л</w:t>
      </w:r>
      <w:r w:rsidR="003A1D21">
        <w:rPr>
          <w:rFonts w:ascii="Times New Roman" w:hAnsi="Times New Roman" w:cs="Times New Roman"/>
          <w:sz w:val="28"/>
          <w:szCs w:val="28"/>
        </w:rPr>
        <w:t xml:space="preserve">ьготного обеспечения населения </w:t>
      </w:r>
      <w:r w:rsidRPr="00D97939">
        <w:rPr>
          <w:rFonts w:ascii="Times New Roman" w:hAnsi="Times New Roman" w:cs="Times New Roman"/>
          <w:sz w:val="28"/>
          <w:szCs w:val="28"/>
        </w:rPr>
        <w:t xml:space="preserve">осуществляется </w:t>
      </w:r>
      <w:r w:rsidRPr="003A1D21">
        <w:rPr>
          <w:rFonts w:ascii="Times New Roman" w:hAnsi="Times New Roman" w:cs="Times New Roman"/>
          <w:sz w:val="28"/>
          <w:szCs w:val="28"/>
        </w:rPr>
        <w:t>транспортом и за счет собственных средств ГП НО "НОФ", в том числе наркотических и психотропных, требующих особых условий перевозки.</w:t>
      </w:r>
      <w:r w:rsidR="0054598F">
        <w:rPr>
          <w:rFonts w:ascii="Times New Roman" w:hAnsi="Times New Roman" w:cs="Times New Roman"/>
          <w:sz w:val="28"/>
          <w:szCs w:val="28"/>
        </w:rPr>
        <w:br/>
      </w:r>
      <w:r w:rsidRPr="00D97939">
        <w:rPr>
          <w:rFonts w:ascii="Times New Roman" w:hAnsi="Times New Roman" w:cs="Times New Roman"/>
          <w:sz w:val="28"/>
          <w:szCs w:val="28"/>
        </w:rPr>
        <w:t>В аптечные организации г</w:t>
      </w:r>
      <w:r w:rsidR="007C25D2">
        <w:rPr>
          <w:rFonts w:ascii="Times New Roman" w:hAnsi="Times New Roman" w:cs="Times New Roman"/>
          <w:sz w:val="28"/>
          <w:szCs w:val="28"/>
        </w:rPr>
        <w:t xml:space="preserve">орода Нижнего </w:t>
      </w:r>
      <w:r w:rsidRPr="00D97939">
        <w:rPr>
          <w:rFonts w:ascii="Times New Roman" w:hAnsi="Times New Roman" w:cs="Times New Roman"/>
          <w:sz w:val="28"/>
          <w:szCs w:val="28"/>
        </w:rPr>
        <w:t xml:space="preserve">Новгорода доставка осуществляется ежедневно, в область – 2 раза в неделю согласно графику. </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Данный график позволяет в течении 1-2 дней в самые отдаленные районы области доставить вновь поступающие на склад препараты.</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Наркотические и психотропные лекарс</w:t>
      </w:r>
      <w:r w:rsidR="00E63AFB">
        <w:rPr>
          <w:rFonts w:ascii="Times New Roman" w:hAnsi="Times New Roman" w:cs="Times New Roman"/>
          <w:sz w:val="28"/>
          <w:szCs w:val="28"/>
        </w:rPr>
        <w:t xml:space="preserve">твенные препараты доставляются </w:t>
      </w:r>
      <w:r w:rsidR="008E1DB4">
        <w:rPr>
          <w:rFonts w:ascii="Times New Roman" w:hAnsi="Times New Roman" w:cs="Times New Roman"/>
          <w:sz w:val="28"/>
          <w:szCs w:val="28"/>
        </w:rPr>
        <w:t>1 раз в месяц.</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Хранение лекарственных препаратов и медицинских изделий осуществляется в соответствии с нормативными документами в специально оборудованных помещениях.</w:t>
      </w:r>
    </w:p>
    <w:p w:rsidR="00D97939" w:rsidRPr="00D97939" w:rsidRDefault="00D97939" w:rsidP="00D97939">
      <w:pPr>
        <w:spacing w:after="0" w:line="240" w:lineRule="auto"/>
        <w:ind w:firstLine="709"/>
        <w:jc w:val="both"/>
        <w:rPr>
          <w:rFonts w:ascii="Times New Roman" w:hAnsi="Times New Roman" w:cs="Times New Roman"/>
          <w:sz w:val="28"/>
          <w:szCs w:val="28"/>
        </w:rPr>
      </w:pPr>
      <w:r w:rsidRPr="00D97939">
        <w:rPr>
          <w:rFonts w:ascii="Times New Roman" w:hAnsi="Times New Roman" w:cs="Times New Roman"/>
          <w:sz w:val="28"/>
          <w:szCs w:val="28"/>
        </w:rPr>
        <w:t xml:space="preserve">Отгрузка </w:t>
      </w:r>
      <w:bookmarkStart w:id="2" w:name="_Hlk10723239"/>
      <w:r w:rsidRPr="00D97939">
        <w:rPr>
          <w:rFonts w:ascii="Times New Roman" w:hAnsi="Times New Roman" w:cs="Times New Roman"/>
          <w:sz w:val="28"/>
          <w:szCs w:val="28"/>
        </w:rPr>
        <w:t xml:space="preserve">лекарственных препаратов и медицинских изделий </w:t>
      </w:r>
      <w:bookmarkEnd w:id="2"/>
      <w:r w:rsidRPr="00D97939">
        <w:rPr>
          <w:rFonts w:ascii="Times New Roman" w:hAnsi="Times New Roman" w:cs="Times New Roman"/>
          <w:sz w:val="28"/>
          <w:szCs w:val="28"/>
        </w:rPr>
        <w:t xml:space="preserve">в аптечные учреждения для обеспечения </w:t>
      </w:r>
      <w:r w:rsidRPr="007C25D2">
        <w:rPr>
          <w:rFonts w:ascii="Times New Roman" w:hAnsi="Times New Roman" w:cs="Times New Roman"/>
          <w:sz w:val="28"/>
          <w:szCs w:val="28"/>
        </w:rPr>
        <w:t>льготнико</w:t>
      </w:r>
      <w:r w:rsidR="0054598F">
        <w:rPr>
          <w:rFonts w:ascii="Times New Roman" w:hAnsi="Times New Roman" w:cs="Times New Roman"/>
          <w:sz w:val="28"/>
          <w:szCs w:val="28"/>
        </w:rPr>
        <w:t>в осуществляется по закупочным ценам</w:t>
      </w:r>
      <w:r w:rsidRPr="007C25D2">
        <w:rPr>
          <w:rFonts w:ascii="Times New Roman" w:hAnsi="Times New Roman" w:cs="Times New Roman"/>
          <w:sz w:val="28"/>
          <w:szCs w:val="28"/>
        </w:rPr>
        <w:t>.</w:t>
      </w:r>
    </w:p>
    <w:p w:rsidR="004058CD" w:rsidRDefault="00D97939" w:rsidP="004058CD">
      <w:pPr>
        <w:spacing w:after="0" w:line="240" w:lineRule="auto"/>
        <w:ind w:firstLine="709"/>
        <w:jc w:val="both"/>
        <w:rPr>
          <w:rFonts w:ascii="Times New Roman" w:hAnsi="Times New Roman" w:cs="Times New Roman"/>
          <w:sz w:val="28"/>
          <w:szCs w:val="28"/>
        </w:rPr>
      </w:pPr>
      <w:r w:rsidRPr="007C25D2">
        <w:rPr>
          <w:rFonts w:ascii="Times New Roman" w:hAnsi="Times New Roman" w:cs="Times New Roman"/>
          <w:sz w:val="28"/>
          <w:szCs w:val="28"/>
        </w:rPr>
        <w:t>Услуга (</w:t>
      </w:r>
      <w:r w:rsidRPr="00D97939">
        <w:rPr>
          <w:rFonts w:ascii="Times New Roman" w:hAnsi="Times New Roman" w:cs="Times New Roman"/>
          <w:sz w:val="28"/>
          <w:szCs w:val="28"/>
        </w:rPr>
        <w:t xml:space="preserve">расходы по закупке, приемке, хранению, раздельному товарному учету движения лекарственных препаратов, обработке и обобщению заявок министерства здравоохранения Нижегородской области на закупку лекарственных препаратов, доставке, отпуску, организации отсроченного обслуживания, персонифицированному учету отпуска лекарственных препаратов, установлению и сопровождению программных средств в медицинских и аптечных организациях, осуществлению мониторинга закупок и отпуска лекарственных препаратов, уплату налогов, </w:t>
      </w:r>
      <w:r w:rsidRPr="00D97939">
        <w:rPr>
          <w:rFonts w:ascii="Times New Roman" w:hAnsi="Times New Roman" w:cs="Times New Roman"/>
          <w:sz w:val="28"/>
          <w:szCs w:val="28"/>
        </w:rPr>
        <w:lastRenderedPageBreak/>
        <w:t xml:space="preserve">сборов, с учетом расходов на перевозку, сертификацию, страхование и иных обязательных платежей) </w:t>
      </w:r>
      <w:r w:rsidR="00562D42">
        <w:rPr>
          <w:rFonts w:ascii="Times New Roman" w:hAnsi="Times New Roman" w:cs="Times New Roman"/>
          <w:sz w:val="28"/>
          <w:szCs w:val="28"/>
        </w:rPr>
        <w:t>составляет 12% (</w:t>
      </w:r>
      <w:r w:rsidRPr="00D97939">
        <w:rPr>
          <w:rFonts w:ascii="Times New Roman" w:hAnsi="Times New Roman" w:cs="Times New Roman"/>
          <w:sz w:val="28"/>
          <w:szCs w:val="28"/>
        </w:rPr>
        <w:t>5% оптовому предприятию и 7% аптечным организациям, участвующим в отпуске лекарственных препаратов</w:t>
      </w:r>
      <w:r w:rsidR="00562D42">
        <w:rPr>
          <w:rFonts w:ascii="Times New Roman" w:hAnsi="Times New Roman" w:cs="Times New Roman"/>
          <w:sz w:val="28"/>
          <w:szCs w:val="28"/>
        </w:rPr>
        <w:t>)</w:t>
      </w:r>
      <w:r w:rsidRPr="00D97939">
        <w:rPr>
          <w:rFonts w:ascii="Times New Roman" w:hAnsi="Times New Roman" w:cs="Times New Roman"/>
          <w:sz w:val="28"/>
          <w:szCs w:val="28"/>
        </w:rPr>
        <w:t>.</w:t>
      </w:r>
    </w:p>
    <w:p w:rsidR="004058CD" w:rsidRDefault="004058CD" w:rsidP="004058CD">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ГП НО "НОФ"</w:t>
      </w:r>
      <w:r w:rsidRPr="004058CD">
        <w:rPr>
          <w:rFonts w:ascii="Times New Roman" w:hAnsi="Times New Roman" w:cs="Times New Roman"/>
          <w:bCs/>
          <w:sz w:val="28"/>
          <w:szCs w:val="28"/>
        </w:rPr>
        <w:t xml:space="preserve"> за счет собственных средств установлено и сопровождается программное обеспечение, </w:t>
      </w:r>
      <w:r w:rsidR="007C4E98">
        <w:rPr>
          <w:rFonts w:ascii="Times New Roman" w:hAnsi="Times New Roman" w:cs="Times New Roman"/>
          <w:bCs/>
          <w:sz w:val="28"/>
          <w:szCs w:val="28"/>
        </w:rPr>
        <w:t xml:space="preserve">позволяющее осуществлять </w:t>
      </w:r>
      <w:r w:rsidRPr="004058CD">
        <w:rPr>
          <w:rFonts w:ascii="Times New Roman" w:hAnsi="Times New Roman" w:cs="Times New Roman"/>
          <w:bCs/>
          <w:sz w:val="28"/>
          <w:szCs w:val="28"/>
        </w:rPr>
        <w:t>персонифицированный учет отпуска лекарственных препаратов льготного отпуска в 212 аптечных организаций (214 рабочих мест</w:t>
      </w:r>
      <w:proofErr w:type="gramStart"/>
      <w:r w:rsidRPr="004058CD">
        <w:rPr>
          <w:rFonts w:ascii="Times New Roman" w:hAnsi="Times New Roman" w:cs="Times New Roman"/>
          <w:bCs/>
          <w:sz w:val="28"/>
          <w:szCs w:val="28"/>
        </w:rPr>
        <w:t>),  выписку</w:t>
      </w:r>
      <w:proofErr w:type="gramEnd"/>
      <w:r w:rsidRPr="004058CD">
        <w:rPr>
          <w:rFonts w:ascii="Times New Roman" w:hAnsi="Times New Roman" w:cs="Times New Roman"/>
          <w:bCs/>
          <w:sz w:val="28"/>
          <w:szCs w:val="28"/>
        </w:rPr>
        <w:t xml:space="preserve"> рецептов в 233 медицинских организациях (459 рабочих мест) и взаимосвязь в режиме текущего времени между участниками льготного лекарственного обеспечени</w:t>
      </w:r>
      <w:r>
        <w:rPr>
          <w:rFonts w:ascii="Times New Roman" w:hAnsi="Times New Roman" w:cs="Times New Roman"/>
          <w:bCs/>
          <w:sz w:val="28"/>
          <w:szCs w:val="28"/>
        </w:rPr>
        <w:t>я (ГП НО "НОФ"</w:t>
      </w:r>
      <w:r w:rsidRPr="004058CD">
        <w:rPr>
          <w:rFonts w:ascii="Times New Roman" w:hAnsi="Times New Roman" w:cs="Times New Roman"/>
          <w:bCs/>
          <w:sz w:val="28"/>
          <w:szCs w:val="28"/>
        </w:rPr>
        <w:t>, медицинские организации, аптечные организации, министерство здравоохранения).</w:t>
      </w:r>
    </w:p>
    <w:p w:rsidR="004058CD" w:rsidRDefault="004058CD" w:rsidP="004058CD">
      <w:pPr>
        <w:spacing w:after="0" w:line="240" w:lineRule="auto"/>
        <w:ind w:firstLine="709"/>
        <w:jc w:val="both"/>
        <w:rPr>
          <w:rFonts w:ascii="Times New Roman" w:hAnsi="Times New Roman" w:cs="Times New Roman"/>
          <w:bCs/>
          <w:sz w:val="28"/>
          <w:szCs w:val="28"/>
        </w:rPr>
      </w:pPr>
      <w:r w:rsidRPr="004058CD">
        <w:rPr>
          <w:rFonts w:ascii="Times New Roman" w:hAnsi="Times New Roman" w:cs="Times New Roman"/>
          <w:bCs/>
          <w:sz w:val="28"/>
          <w:szCs w:val="28"/>
        </w:rPr>
        <w:t xml:space="preserve">За 2019 год </w:t>
      </w:r>
      <w:r>
        <w:rPr>
          <w:rFonts w:ascii="Times New Roman" w:hAnsi="Times New Roman" w:cs="Times New Roman"/>
          <w:bCs/>
          <w:sz w:val="28"/>
          <w:szCs w:val="28"/>
        </w:rPr>
        <w:t xml:space="preserve">(на 31 октября </w:t>
      </w:r>
      <w:r w:rsidRPr="004058CD">
        <w:rPr>
          <w:rFonts w:ascii="Times New Roman" w:hAnsi="Times New Roman" w:cs="Times New Roman"/>
          <w:bCs/>
          <w:sz w:val="28"/>
          <w:szCs w:val="28"/>
        </w:rPr>
        <w:t>2019 года</w:t>
      </w:r>
      <w:r>
        <w:rPr>
          <w:rFonts w:ascii="Times New Roman" w:hAnsi="Times New Roman" w:cs="Times New Roman"/>
          <w:bCs/>
          <w:sz w:val="28"/>
          <w:szCs w:val="28"/>
        </w:rPr>
        <w:t>)</w:t>
      </w:r>
      <w:r w:rsidRPr="004058CD">
        <w:rPr>
          <w:rFonts w:ascii="Times New Roman" w:hAnsi="Times New Roman" w:cs="Times New Roman"/>
          <w:bCs/>
          <w:sz w:val="28"/>
          <w:szCs w:val="28"/>
        </w:rPr>
        <w:t xml:space="preserve"> отпущено льготным категориям граждан лекарственных препаратов по </w:t>
      </w:r>
      <w:proofErr w:type="gramStart"/>
      <w:r w:rsidRPr="004058CD">
        <w:rPr>
          <w:rFonts w:ascii="Times New Roman" w:hAnsi="Times New Roman" w:cs="Times New Roman"/>
          <w:bCs/>
          <w:sz w:val="28"/>
          <w:szCs w:val="28"/>
        </w:rPr>
        <w:t>бесплатным  рецептам</w:t>
      </w:r>
      <w:proofErr w:type="gramEnd"/>
      <w:r w:rsidRPr="004058CD">
        <w:rPr>
          <w:rFonts w:ascii="Times New Roman" w:hAnsi="Times New Roman" w:cs="Times New Roman"/>
          <w:bCs/>
          <w:sz w:val="28"/>
          <w:szCs w:val="28"/>
        </w:rPr>
        <w:t xml:space="preserve">: </w:t>
      </w:r>
    </w:p>
    <w:p w:rsidR="004058CD" w:rsidRDefault="004058CD" w:rsidP="004058C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Pr="004058CD">
        <w:rPr>
          <w:rFonts w:ascii="Times New Roman" w:hAnsi="Times New Roman" w:cs="Times New Roman"/>
          <w:bCs/>
          <w:sz w:val="28"/>
          <w:szCs w:val="28"/>
        </w:rPr>
        <w:t xml:space="preserve">федеральная льгота на сумму 653,66 млн. рублей по 486 668 рецептам. </w:t>
      </w:r>
    </w:p>
    <w:p w:rsidR="004058CD" w:rsidRDefault="004058CD" w:rsidP="004058CD">
      <w:pPr>
        <w:spacing w:after="0" w:line="240" w:lineRule="auto"/>
        <w:ind w:firstLine="709"/>
        <w:jc w:val="both"/>
        <w:rPr>
          <w:rFonts w:ascii="Times New Roman" w:hAnsi="Times New Roman" w:cs="Times New Roman"/>
          <w:sz w:val="28"/>
          <w:szCs w:val="28"/>
        </w:rPr>
      </w:pPr>
      <w:r w:rsidRPr="004058CD">
        <w:rPr>
          <w:rFonts w:ascii="Times New Roman" w:hAnsi="Times New Roman" w:cs="Times New Roman"/>
          <w:bCs/>
          <w:sz w:val="28"/>
          <w:szCs w:val="28"/>
        </w:rPr>
        <w:t>Число обратившихся составило 33 417 человек.  Из общей суммы отпуска 33% средств это сахарный диабет, 1,</w:t>
      </w:r>
      <w:proofErr w:type="gramStart"/>
      <w:r w:rsidRPr="004058CD">
        <w:rPr>
          <w:rFonts w:ascii="Times New Roman" w:hAnsi="Times New Roman" w:cs="Times New Roman"/>
          <w:bCs/>
          <w:sz w:val="28"/>
          <w:szCs w:val="28"/>
        </w:rPr>
        <w:t>8.%</w:t>
      </w:r>
      <w:proofErr w:type="gramEnd"/>
      <w:r w:rsidRPr="004058CD">
        <w:rPr>
          <w:rFonts w:ascii="Times New Roman" w:hAnsi="Times New Roman" w:cs="Times New Roman"/>
          <w:bCs/>
          <w:sz w:val="28"/>
          <w:szCs w:val="28"/>
        </w:rPr>
        <w:t xml:space="preserve"> бронхиальная астма, 14,8% онкологические заболевания.</w:t>
      </w:r>
    </w:p>
    <w:p w:rsidR="004058CD" w:rsidRDefault="004058CD" w:rsidP="004058CD">
      <w:pPr>
        <w:spacing w:after="0" w:line="240" w:lineRule="auto"/>
        <w:ind w:firstLine="709"/>
        <w:jc w:val="both"/>
        <w:rPr>
          <w:rFonts w:ascii="Times New Roman" w:hAnsi="Times New Roman" w:cs="Times New Roman"/>
          <w:bCs/>
          <w:sz w:val="28"/>
          <w:szCs w:val="28"/>
        </w:rPr>
      </w:pPr>
      <w:r w:rsidRPr="004058CD">
        <w:rPr>
          <w:rFonts w:ascii="Times New Roman" w:hAnsi="Times New Roman" w:cs="Times New Roman"/>
          <w:bCs/>
          <w:sz w:val="28"/>
          <w:szCs w:val="28"/>
        </w:rPr>
        <w:t>-</w:t>
      </w:r>
      <w:r>
        <w:rPr>
          <w:rFonts w:ascii="Times New Roman" w:hAnsi="Times New Roman" w:cs="Times New Roman"/>
          <w:bCs/>
          <w:sz w:val="28"/>
          <w:szCs w:val="28"/>
        </w:rPr>
        <w:t> региональная льгота на сумму 1,</w:t>
      </w:r>
      <w:r w:rsidRPr="004058CD">
        <w:rPr>
          <w:rFonts w:ascii="Times New Roman" w:hAnsi="Times New Roman" w:cs="Times New Roman"/>
          <w:bCs/>
          <w:sz w:val="28"/>
          <w:szCs w:val="28"/>
        </w:rPr>
        <w:t xml:space="preserve">57 млрд рублей по 747 736 рецептам. </w:t>
      </w:r>
    </w:p>
    <w:p w:rsidR="004058CD" w:rsidRDefault="004058CD" w:rsidP="004058CD">
      <w:pPr>
        <w:spacing w:after="0" w:line="240" w:lineRule="auto"/>
        <w:ind w:firstLine="709"/>
        <w:jc w:val="both"/>
        <w:rPr>
          <w:rFonts w:ascii="Times New Roman" w:hAnsi="Times New Roman" w:cs="Times New Roman"/>
          <w:sz w:val="28"/>
          <w:szCs w:val="28"/>
        </w:rPr>
      </w:pPr>
      <w:r w:rsidRPr="004058CD">
        <w:rPr>
          <w:rFonts w:ascii="Times New Roman" w:hAnsi="Times New Roman" w:cs="Times New Roman"/>
          <w:bCs/>
          <w:sz w:val="28"/>
          <w:szCs w:val="28"/>
        </w:rPr>
        <w:t>Число обратившихся составило 106 560 человек. Из общей суммы отпуска 26,7% средств это сахарный диабет, 10,4% бронхиальная астма, 4,6% онкологические заболевания.</w:t>
      </w:r>
    </w:p>
    <w:p w:rsidR="004058CD" w:rsidRDefault="004058CD" w:rsidP="004058CD">
      <w:pPr>
        <w:spacing w:after="0" w:line="240" w:lineRule="auto"/>
        <w:ind w:firstLine="709"/>
        <w:jc w:val="both"/>
        <w:rPr>
          <w:rFonts w:ascii="Times New Roman" w:hAnsi="Times New Roman" w:cs="Times New Roman"/>
          <w:sz w:val="28"/>
          <w:szCs w:val="28"/>
        </w:rPr>
      </w:pPr>
      <w:r w:rsidRPr="004058CD">
        <w:rPr>
          <w:rFonts w:ascii="Times New Roman" w:hAnsi="Times New Roman" w:cs="Times New Roman"/>
          <w:bCs/>
          <w:sz w:val="28"/>
          <w:szCs w:val="28"/>
        </w:rPr>
        <w:t>В том числе за счет средств областного бюджета федеральным льготникам отпущено лекарственных препаратов на сумму 837,8 млн. рублей (53,5 % от сре</w:t>
      </w:r>
      <w:r>
        <w:rPr>
          <w:rFonts w:ascii="Times New Roman" w:hAnsi="Times New Roman" w:cs="Times New Roman"/>
          <w:bCs/>
          <w:sz w:val="28"/>
          <w:szCs w:val="28"/>
        </w:rPr>
        <w:t>дств областного бюджета) по 129 </w:t>
      </w:r>
      <w:r w:rsidRPr="004058CD">
        <w:rPr>
          <w:rFonts w:ascii="Times New Roman" w:hAnsi="Times New Roman" w:cs="Times New Roman"/>
          <w:bCs/>
          <w:sz w:val="28"/>
          <w:szCs w:val="28"/>
        </w:rPr>
        <w:t>244 рецептам. Число обратившихся 21236 человек.</w:t>
      </w:r>
    </w:p>
    <w:p w:rsidR="00D97939" w:rsidRPr="00AD59DA" w:rsidRDefault="004058CD" w:rsidP="004058CD">
      <w:pPr>
        <w:spacing w:after="0" w:line="240" w:lineRule="auto"/>
        <w:ind w:firstLine="709"/>
        <w:jc w:val="both"/>
        <w:rPr>
          <w:rFonts w:ascii="Times New Roman" w:hAnsi="Times New Roman" w:cs="Times New Roman"/>
          <w:bCs/>
          <w:sz w:val="28"/>
          <w:szCs w:val="28"/>
        </w:rPr>
      </w:pPr>
      <w:r w:rsidRPr="004058CD">
        <w:rPr>
          <w:rFonts w:ascii="Times New Roman" w:hAnsi="Times New Roman" w:cs="Times New Roman"/>
          <w:bCs/>
          <w:sz w:val="28"/>
          <w:szCs w:val="28"/>
        </w:rPr>
        <w:t xml:space="preserve">В рамках </w:t>
      </w:r>
      <w:proofErr w:type="spellStart"/>
      <w:r w:rsidRPr="004058CD">
        <w:rPr>
          <w:rFonts w:ascii="Times New Roman" w:hAnsi="Times New Roman" w:cs="Times New Roman"/>
          <w:bCs/>
          <w:sz w:val="28"/>
          <w:szCs w:val="28"/>
        </w:rPr>
        <w:t>высокозатратных</w:t>
      </w:r>
      <w:proofErr w:type="spellEnd"/>
      <w:r w:rsidRPr="004058CD">
        <w:rPr>
          <w:rFonts w:ascii="Times New Roman" w:hAnsi="Times New Roman" w:cs="Times New Roman"/>
          <w:bCs/>
          <w:sz w:val="28"/>
          <w:szCs w:val="28"/>
        </w:rPr>
        <w:t xml:space="preserve"> нозологий </w:t>
      </w:r>
      <w:r w:rsidR="002035E5" w:rsidRPr="004058CD">
        <w:rPr>
          <w:rFonts w:ascii="Times New Roman" w:hAnsi="Times New Roman" w:cs="Times New Roman"/>
          <w:bCs/>
          <w:sz w:val="28"/>
          <w:szCs w:val="28"/>
        </w:rPr>
        <w:t>за счет средств федерального бюджета от п</w:t>
      </w:r>
      <w:r w:rsidR="002035E5">
        <w:rPr>
          <w:rFonts w:ascii="Times New Roman" w:hAnsi="Times New Roman" w:cs="Times New Roman"/>
          <w:bCs/>
          <w:sz w:val="28"/>
          <w:szCs w:val="28"/>
        </w:rPr>
        <w:t>редприятий поставщиков</w:t>
      </w:r>
      <w:r w:rsidR="002035E5" w:rsidRPr="004058CD">
        <w:rPr>
          <w:rFonts w:ascii="Times New Roman" w:hAnsi="Times New Roman" w:cs="Times New Roman"/>
          <w:bCs/>
          <w:sz w:val="28"/>
          <w:szCs w:val="28"/>
        </w:rPr>
        <w:t xml:space="preserve"> </w:t>
      </w:r>
      <w:r w:rsidRPr="004058CD">
        <w:rPr>
          <w:rFonts w:ascii="Times New Roman" w:hAnsi="Times New Roman" w:cs="Times New Roman"/>
          <w:bCs/>
          <w:sz w:val="28"/>
          <w:szCs w:val="28"/>
        </w:rPr>
        <w:t xml:space="preserve">получено лекарственных препаратов </w:t>
      </w:r>
      <w:r w:rsidR="002035E5">
        <w:rPr>
          <w:rFonts w:ascii="Times New Roman" w:hAnsi="Times New Roman" w:cs="Times New Roman"/>
          <w:bCs/>
          <w:sz w:val="28"/>
          <w:szCs w:val="28"/>
        </w:rPr>
        <w:t xml:space="preserve">(на 31 октября </w:t>
      </w:r>
      <w:r w:rsidRPr="004058CD">
        <w:rPr>
          <w:rFonts w:ascii="Times New Roman" w:hAnsi="Times New Roman" w:cs="Times New Roman"/>
          <w:bCs/>
          <w:sz w:val="28"/>
          <w:szCs w:val="28"/>
        </w:rPr>
        <w:t>2019</w:t>
      </w:r>
      <w:r w:rsidR="002035E5">
        <w:rPr>
          <w:rFonts w:ascii="Times New Roman" w:hAnsi="Times New Roman" w:cs="Times New Roman"/>
          <w:bCs/>
          <w:sz w:val="28"/>
          <w:szCs w:val="28"/>
        </w:rPr>
        <w:t xml:space="preserve"> года)</w:t>
      </w:r>
      <w:r w:rsidRPr="004058CD">
        <w:rPr>
          <w:rFonts w:ascii="Times New Roman" w:hAnsi="Times New Roman" w:cs="Times New Roman"/>
          <w:bCs/>
          <w:sz w:val="28"/>
          <w:szCs w:val="28"/>
        </w:rPr>
        <w:t xml:space="preserve"> на сумму 1 164,6 млн. руб. Отпущено больным (обратившихся 2941 человек) по рецептам врача на сумму 1 108 млн. руб. по 25 130 рецептам.</w:t>
      </w:r>
      <w:r w:rsidR="002035E5">
        <w:rPr>
          <w:rFonts w:ascii="Times New Roman" w:hAnsi="Times New Roman" w:cs="Times New Roman"/>
          <w:bCs/>
          <w:sz w:val="28"/>
          <w:szCs w:val="28"/>
        </w:rPr>
        <w:t xml:space="preserve"> </w:t>
      </w:r>
      <w:r w:rsidR="00D97939" w:rsidRPr="00D97939">
        <w:rPr>
          <w:rFonts w:ascii="Times New Roman" w:hAnsi="Times New Roman" w:cs="Times New Roman"/>
          <w:bCs/>
          <w:sz w:val="28"/>
          <w:szCs w:val="28"/>
        </w:rPr>
        <w:t xml:space="preserve">Оплата отпущенных населению лекарственных препаратов осуществляется </w:t>
      </w:r>
      <w:r w:rsidR="002C6C44">
        <w:rPr>
          <w:rFonts w:ascii="Times New Roman" w:hAnsi="Times New Roman" w:cs="Times New Roman"/>
          <w:bCs/>
          <w:sz w:val="28"/>
          <w:szCs w:val="28"/>
        </w:rPr>
        <w:t>м</w:t>
      </w:r>
      <w:r w:rsidR="00D97939" w:rsidRPr="00D97939">
        <w:rPr>
          <w:rFonts w:ascii="Times New Roman" w:hAnsi="Times New Roman" w:cs="Times New Roman"/>
          <w:bCs/>
          <w:sz w:val="28"/>
          <w:szCs w:val="28"/>
        </w:rPr>
        <w:t xml:space="preserve">инистерством </w:t>
      </w:r>
      <w:r w:rsidR="002C6C44">
        <w:rPr>
          <w:rFonts w:ascii="Times New Roman" w:hAnsi="Times New Roman" w:cs="Times New Roman"/>
          <w:bCs/>
          <w:sz w:val="28"/>
          <w:szCs w:val="28"/>
        </w:rPr>
        <w:t xml:space="preserve">здравоохранения области </w:t>
      </w:r>
      <w:r w:rsidR="00D97939" w:rsidRPr="00D97939">
        <w:rPr>
          <w:rFonts w:ascii="Times New Roman" w:hAnsi="Times New Roman" w:cs="Times New Roman"/>
          <w:bCs/>
          <w:sz w:val="28"/>
          <w:szCs w:val="28"/>
        </w:rPr>
        <w:t xml:space="preserve">по факту их отпуска больным по рецептам на основании отчетных документов после подписания акта экспертизы, которая проводится </w:t>
      </w:r>
      <w:r w:rsidR="002C6C44">
        <w:rPr>
          <w:rFonts w:ascii="Times New Roman" w:hAnsi="Times New Roman" w:cs="Times New Roman"/>
          <w:bCs/>
          <w:sz w:val="28"/>
          <w:szCs w:val="28"/>
        </w:rPr>
        <w:t>государственным бюджетным учреждением</w:t>
      </w:r>
      <w:r w:rsidR="002C6C44" w:rsidRPr="002C6C44">
        <w:rPr>
          <w:rFonts w:ascii="Times New Roman" w:hAnsi="Times New Roman" w:cs="Times New Roman"/>
          <w:bCs/>
          <w:sz w:val="28"/>
          <w:szCs w:val="28"/>
        </w:rPr>
        <w:t xml:space="preserve"> здравоо</w:t>
      </w:r>
      <w:r w:rsidR="002C6C44">
        <w:rPr>
          <w:rFonts w:ascii="Times New Roman" w:hAnsi="Times New Roman" w:cs="Times New Roman"/>
          <w:bCs/>
          <w:sz w:val="28"/>
          <w:szCs w:val="28"/>
        </w:rPr>
        <w:t>хранения Нижегородской области "</w:t>
      </w:r>
      <w:r w:rsidR="002C6C44" w:rsidRPr="002C6C44">
        <w:rPr>
          <w:rFonts w:ascii="Times New Roman" w:hAnsi="Times New Roman" w:cs="Times New Roman"/>
          <w:bCs/>
          <w:sz w:val="28"/>
          <w:szCs w:val="28"/>
        </w:rPr>
        <w:t>Медицинский ин</w:t>
      </w:r>
      <w:r w:rsidR="002C6C44">
        <w:rPr>
          <w:rFonts w:ascii="Times New Roman" w:hAnsi="Times New Roman" w:cs="Times New Roman"/>
          <w:bCs/>
          <w:sz w:val="28"/>
          <w:szCs w:val="28"/>
        </w:rPr>
        <w:t>формационно-аналитический центр"</w:t>
      </w:r>
      <w:r w:rsidR="00D97939" w:rsidRPr="00D97939">
        <w:rPr>
          <w:rFonts w:ascii="Times New Roman" w:hAnsi="Times New Roman" w:cs="Times New Roman"/>
          <w:bCs/>
          <w:sz w:val="28"/>
          <w:szCs w:val="28"/>
        </w:rPr>
        <w:t>. Такая система позволяет осуществить 100% контроль за использованием бюджетных средств и обеспечивает отсутствие нереализованных остатков лекарств.</w:t>
      </w:r>
    </w:p>
    <w:p w:rsidR="00D97939" w:rsidRPr="00D97939" w:rsidRDefault="00D97939" w:rsidP="00AF4108">
      <w:pPr>
        <w:spacing w:after="0" w:line="240" w:lineRule="auto"/>
        <w:ind w:firstLine="709"/>
        <w:jc w:val="both"/>
        <w:rPr>
          <w:rFonts w:ascii="Times New Roman" w:hAnsi="Times New Roman" w:cs="Times New Roman"/>
          <w:sz w:val="28"/>
          <w:szCs w:val="28"/>
        </w:rPr>
      </w:pPr>
    </w:p>
    <w:p w:rsidR="00EE0FB5" w:rsidRDefault="005D79CF" w:rsidP="00723E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w:t>
      </w:r>
      <w:r w:rsidR="00331504" w:rsidRPr="00331504">
        <w:rPr>
          <w:rFonts w:ascii="Times New Roman" w:hAnsi="Times New Roman" w:cs="Times New Roman"/>
          <w:b/>
          <w:sz w:val="28"/>
          <w:szCs w:val="28"/>
        </w:rPr>
        <w:t>Наличие (отсутствие) в Закон</w:t>
      </w:r>
      <w:r w:rsidR="00331504">
        <w:rPr>
          <w:rFonts w:ascii="Times New Roman" w:hAnsi="Times New Roman" w:cs="Times New Roman"/>
          <w:b/>
          <w:sz w:val="28"/>
          <w:szCs w:val="28"/>
        </w:rPr>
        <w:t>ах</w:t>
      </w:r>
      <w:r w:rsidR="00331504" w:rsidRPr="00331504">
        <w:rPr>
          <w:rFonts w:ascii="Times New Roman" w:hAnsi="Times New Roman" w:cs="Times New Roman"/>
          <w:b/>
          <w:sz w:val="28"/>
          <w:szCs w:val="28"/>
        </w:rPr>
        <w:t xml:space="preserve"> области </w:t>
      </w:r>
      <w:r w:rsidR="000732CC">
        <w:rPr>
          <w:rFonts w:ascii="Times New Roman" w:hAnsi="Times New Roman" w:cs="Times New Roman"/>
          <w:b/>
          <w:sz w:val="28"/>
          <w:szCs w:val="28"/>
        </w:rPr>
        <w:t>норм,</w:t>
      </w:r>
      <w:r w:rsidR="00331504" w:rsidRPr="00331504">
        <w:rPr>
          <w:rFonts w:ascii="Times New Roman" w:hAnsi="Times New Roman" w:cs="Times New Roman"/>
          <w:b/>
          <w:sz w:val="28"/>
          <w:szCs w:val="28"/>
        </w:rPr>
        <w:t xml:space="preserve"> имеющих неоднозначное понимание.</w:t>
      </w:r>
    </w:p>
    <w:p w:rsidR="009866AC" w:rsidRDefault="009866AC" w:rsidP="00723EDB">
      <w:pPr>
        <w:spacing w:after="0" w:line="240" w:lineRule="auto"/>
        <w:ind w:firstLine="709"/>
        <w:jc w:val="both"/>
        <w:rPr>
          <w:rFonts w:ascii="Times New Roman" w:hAnsi="Times New Roman" w:cs="Times New Roman"/>
          <w:b/>
          <w:sz w:val="28"/>
          <w:szCs w:val="28"/>
        </w:rPr>
      </w:pPr>
    </w:p>
    <w:p w:rsidR="00A56CD7" w:rsidRPr="00A56CD7" w:rsidRDefault="00A56CD7" w:rsidP="00A70829">
      <w:pPr>
        <w:spacing w:after="0" w:line="240" w:lineRule="auto"/>
        <w:ind w:firstLine="709"/>
        <w:jc w:val="both"/>
        <w:rPr>
          <w:rFonts w:ascii="Times New Roman" w:hAnsi="Times New Roman" w:cs="Times New Roman"/>
          <w:sz w:val="28"/>
          <w:szCs w:val="28"/>
        </w:rPr>
      </w:pPr>
      <w:r w:rsidRPr="00A56CD7">
        <w:rPr>
          <w:rFonts w:ascii="Times New Roman" w:hAnsi="Times New Roman" w:cs="Times New Roman"/>
          <w:sz w:val="28"/>
          <w:szCs w:val="28"/>
        </w:rPr>
        <w:t>В процессе мо</w:t>
      </w:r>
      <w:r>
        <w:rPr>
          <w:rFonts w:ascii="Times New Roman" w:hAnsi="Times New Roman" w:cs="Times New Roman"/>
          <w:sz w:val="28"/>
          <w:szCs w:val="28"/>
        </w:rPr>
        <w:t>ниторинга правоприменения Законов</w:t>
      </w:r>
      <w:r w:rsidRPr="00A56CD7">
        <w:rPr>
          <w:rFonts w:ascii="Times New Roman" w:hAnsi="Times New Roman" w:cs="Times New Roman"/>
          <w:sz w:val="28"/>
          <w:szCs w:val="28"/>
        </w:rPr>
        <w:t xml:space="preserve"> области</w:t>
      </w:r>
      <w:r w:rsidR="00D979A9">
        <w:rPr>
          <w:rFonts w:ascii="Times New Roman" w:hAnsi="Times New Roman" w:cs="Times New Roman"/>
          <w:sz w:val="28"/>
          <w:szCs w:val="28"/>
        </w:rPr>
        <w:t xml:space="preserve">№ 157-З, </w:t>
      </w:r>
      <w:r>
        <w:rPr>
          <w:rFonts w:ascii="Times New Roman" w:hAnsi="Times New Roman" w:cs="Times New Roman"/>
          <w:sz w:val="28"/>
          <w:szCs w:val="28"/>
        </w:rPr>
        <w:t>№ 24-З и № 25-З</w:t>
      </w:r>
      <w:r w:rsidRPr="00A56CD7">
        <w:rPr>
          <w:rFonts w:ascii="Times New Roman" w:hAnsi="Times New Roman" w:cs="Times New Roman"/>
          <w:sz w:val="28"/>
          <w:szCs w:val="28"/>
        </w:rPr>
        <w:t xml:space="preserve"> участниками рабочей группы наличие внутренних противоречий или норм, имеющих неоднозначное понимание не выявлено.</w:t>
      </w:r>
    </w:p>
    <w:p w:rsidR="00DF13CE" w:rsidRDefault="00DF13CE" w:rsidP="00723EDB">
      <w:pPr>
        <w:spacing w:after="0" w:line="240" w:lineRule="auto"/>
        <w:ind w:firstLine="709"/>
        <w:jc w:val="both"/>
        <w:rPr>
          <w:rFonts w:ascii="Times New Roman" w:hAnsi="Times New Roman" w:cs="Times New Roman"/>
          <w:sz w:val="28"/>
          <w:szCs w:val="28"/>
        </w:rPr>
      </w:pPr>
    </w:p>
    <w:p w:rsidR="005D79CF" w:rsidRDefault="005D79CF" w:rsidP="005D79CF">
      <w:pPr>
        <w:autoSpaceDE w:val="0"/>
        <w:autoSpaceDN w:val="0"/>
        <w:adjustRightInd w:val="0"/>
        <w:spacing w:after="0" w:line="240" w:lineRule="auto"/>
        <w:ind w:firstLine="737"/>
        <w:jc w:val="both"/>
        <w:rPr>
          <w:rFonts w:ascii="Times New Roman" w:eastAsia="Times New Roman" w:hAnsi="Times New Roman" w:cs="Times New Roman"/>
          <w:b/>
          <w:sz w:val="28"/>
          <w:szCs w:val="28"/>
          <w:lang w:eastAsia="ru-RU"/>
        </w:rPr>
      </w:pPr>
      <w:r w:rsidRPr="005D79CF">
        <w:rPr>
          <w:rFonts w:ascii="Times New Roman" w:eastAsia="Times New Roman" w:hAnsi="Times New Roman" w:cs="Times New Roman"/>
          <w:b/>
          <w:sz w:val="28"/>
          <w:szCs w:val="28"/>
          <w:lang w:eastAsia="ru-RU"/>
        </w:rPr>
        <w:t>5. О проблемах</w:t>
      </w:r>
      <w:r>
        <w:rPr>
          <w:rFonts w:ascii="Times New Roman" w:eastAsia="Times New Roman" w:hAnsi="Times New Roman" w:cs="Times New Roman"/>
          <w:b/>
          <w:sz w:val="28"/>
          <w:szCs w:val="28"/>
          <w:lang w:eastAsia="ru-RU"/>
        </w:rPr>
        <w:t>, связанных с применением Законов</w:t>
      </w:r>
      <w:r w:rsidRPr="005D79CF">
        <w:rPr>
          <w:rFonts w:ascii="Times New Roman" w:eastAsia="Times New Roman" w:hAnsi="Times New Roman" w:cs="Times New Roman"/>
          <w:b/>
          <w:sz w:val="28"/>
          <w:szCs w:val="28"/>
          <w:lang w:eastAsia="ru-RU"/>
        </w:rPr>
        <w:t xml:space="preserve"> области, выявленных по показателям, определенным </w:t>
      </w:r>
      <w:hyperlink r:id="rId8" w:history="1">
        <w:r w:rsidRPr="005D79CF">
          <w:rPr>
            <w:rFonts w:ascii="Times New Roman" w:eastAsia="Times New Roman" w:hAnsi="Times New Roman" w:cs="Times New Roman"/>
            <w:b/>
            <w:sz w:val="28"/>
            <w:szCs w:val="28"/>
            <w:lang w:eastAsia="ru-RU"/>
          </w:rPr>
          <w:t>методикой</w:t>
        </w:r>
      </w:hyperlink>
      <w:r w:rsidRPr="005D79CF">
        <w:rPr>
          <w:rFonts w:ascii="Times New Roman" w:eastAsia="Times New Roman" w:hAnsi="Times New Roman" w:cs="Times New Roman"/>
          <w:b/>
          <w:sz w:val="28"/>
          <w:szCs w:val="28"/>
          <w:lang w:eastAsia="ru-RU"/>
        </w:rPr>
        <w:t xml:space="preserve"> осуществления мониторинга правоприменения в Российской Федерации, утвержденной постановлением Правительства Российской Федерации </w:t>
      </w:r>
      <w:r>
        <w:rPr>
          <w:rFonts w:ascii="Times New Roman" w:eastAsia="Times New Roman" w:hAnsi="Times New Roman" w:cs="Times New Roman"/>
          <w:b/>
          <w:sz w:val="28"/>
          <w:szCs w:val="28"/>
          <w:lang w:eastAsia="ru-RU"/>
        </w:rPr>
        <w:br/>
      </w:r>
      <w:r w:rsidRPr="005D79CF">
        <w:rPr>
          <w:rFonts w:ascii="Times New Roman" w:eastAsia="Times New Roman" w:hAnsi="Times New Roman" w:cs="Times New Roman"/>
          <w:b/>
          <w:sz w:val="28"/>
          <w:szCs w:val="28"/>
          <w:lang w:eastAsia="ru-RU"/>
        </w:rPr>
        <w:t>от 19 августа 2011 года № 694</w:t>
      </w:r>
      <w:r w:rsidR="00387647">
        <w:rPr>
          <w:rFonts w:ascii="Times New Roman" w:eastAsia="Times New Roman" w:hAnsi="Times New Roman" w:cs="Times New Roman"/>
          <w:b/>
          <w:sz w:val="28"/>
          <w:szCs w:val="28"/>
          <w:lang w:eastAsia="ru-RU"/>
        </w:rPr>
        <w:t>.</w:t>
      </w:r>
    </w:p>
    <w:p w:rsidR="009866AC" w:rsidRPr="005D79CF" w:rsidRDefault="009866AC" w:rsidP="005D79CF">
      <w:pPr>
        <w:autoSpaceDE w:val="0"/>
        <w:autoSpaceDN w:val="0"/>
        <w:adjustRightInd w:val="0"/>
        <w:spacing w:after="0" w:line="240" w:lineRule="auto"/>
        <w:ind w:firstLine="737"/>
        <w:jc w:val="both"/>
        <w:rPr>
          <w:rFonts w:ascii="Times New Roman" w:eastAsia="Times New Roman" w:hAnsi="Times New Roman" w:cs="Times New Roman"/>
          <w:b/>
          <w:sz w:val="28"/>
          <w:szCs w:val="28"/>
          <w:lang w:eastAsia="ru-RU"/>
        </w:rPr>
      </w:pPr>
    </w:p>
    <w:p w:rsidR="00FD454D" w:rsidRDefault="005D79CF" w:rsidP="00621225">
      <w:pPr>
        <w:autoSpaceDE w:val="0"/>
        <w:autoSpaceDN w:val="0"/>
        <w:adjustRightInd w:val="0"/>
        <w:spacing w:after="0" w:line="240" w:lineRule="auto"/>
        <w:ind w:firstLine="737"/>
        <w:jc w:val="both"/>
        <w:rPr>
          <w:rFonts w:ascii="Times New Roman" w:eastAsia="Times New Roman" w:hAnsi="Times New Roman" w:cs="Times New Roman"/>
          <w:sz w:val="28"/>
          <w:szCs w:val="28"/>
          <w:lang w:eastAsia="ru-RU"/>
        </w:rPr>
      </w:pPr>
      <w:r w:rsidRPr="005D79CF">
        <w:rPr>
          <w:rFonts w:ascii="Times New Roman" w:eastAsia="Times New Roman" w:hAnsi="Times New Roman" w:cs="Times New Roman"/>
          <w:sz w:val="28"/>
          <w:szCs w:val="28"/>
          <w:lang w:eastAsia="ru-RU"/>
        </w:rPr>
        <w:t>В процессе мо</w:t>
      </w:r>
      <w:r>
        <w:rPr>
          <w:rFonts w:ascii="Times New Roman" w:eastAsia="Times New Roman" w:hAnsi="Times New Roman" w:cs="Times New Roman"/>
          <w:sz w:val="28"/>
          <w:szCs w:val="28"/>
          <w:lang w:eastAsia="ru-RU"/>
        </w:rPr>
        <w:t>ниторинга правоприменения Законов</w:t>
      </w:r>
      <w:r w:rsidRPr="005D79CF">
        <w:rPr>
          <w:rFonts w:ascii="Times New Roman" w:eastAsia="Times New Roman" w:hAnsi="Times New Roman" w:cs="Times New Roman"/>
          <w:sz w:val="28"/>
          <w:szCs w:val="28"/>
          <w:lang w:eastAsia="ru-RU"/>
        </w:rPr>
        <w:t xml:space="preserve"> области участниками рабочей группы проблемы, согласно показателям, определенным методикой осуществления мониторинга правопримен</w:t>
      </w:r>
      <w:r>
        <w:rPr>
          <w:rFonts w:ascii="Times New Roman" w:eastAsia="Times New Roman" w:hAnsi="Times New Roman" w:cs="Times New Roman"/>
          <w:sz w:val="28"/>
          <w:szCs w:val="28"/>
          <w:lang w:eastAsia="ru-RU"/>
        </w:rPr>
        <w:t xml:space="preserve">ения в </w:t>
      </w:r>
      <w:r w:rsidRPr="005D79CF">
        <w:rPr>
          <w:rFonts w:ascii="Times New Roman" w:eastAsia="Times New Roman" w:hAnsi="Times New Roman" w:cs="Times New Roman"/>
          <w:sz w:val="28"/>
          <w:szCs w:val="28"/>
          <w:lang w:eastAsia="ru-RU"/>
        </w:rPr>
        <w:t>Российской Федерации, утвержденной постановлением Правительства Российской Федерации от 19 августа 2011 года № 694, не выявлены.</w:t>
      </w:r>
    </w:p>
    <w:p w:rsidR="00387647" w:rsidRPr="005D79CF" w:rsidRDefault="00387647" w:rsidP="00F4408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172A" w:rsidRDefault="004C172A" w:rsidP="004C172A">
      <w:pPr>
        <w:widowControl w:val="0"/>
        <w:autoSpaceDE w:val="0"/>
        <w:autoSpaceDN w:val="0"/>
        <w:adjustRightInd w:val="0"/>
        <w:spacing w:after="0" w:line="240" w:lineRule="auto"/>
        <w:ind w:firstLine="73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Pr="00682A6D">
        <w:rPr>
          <w:rFonts w:ascii="Times New Roman" w:eastAsia="Times New Roman" w:hAnsi="Times New Roman" w:cs="Times New Roman"/>
          <w:b/>
          <w:color w:val="000000"/>
          <w:sz w:val="28"/>
          <w:szCs w:val="28"/>
          <w:lang w:eastAsia="ru-RU"/>
        </w:rPr>
        <w:t>. Об иных проблемах</w:t>
      </w:r>
      <w:r>
        <w:rPr>
          <w:rFonts w:ascii="Times New Roman" w:eastAsia="Times New Roman" w:hAnsi="Times New Roman" w:cs="Times New Roman"/>
          <w:b/>
          <w:color w:val="000000"/>
          <w:sz w:val="28"/>
          <w:szCs w:val="28"/>
          <w:lang w:eastAsia="ru-RU"/>
        </w:rPr>
        <w:t xml:space="preserve"> в сфере лекарственного обеспечения граждан и медицинских организаций</w:t>
      </w:r>
      <w:r w:rsidRPr="00682A6D">
        <w:rPr>
          <w:rFonts w:ascii="Times New Roman" w:eastAsia="Times New Roman" w:hAnsi="Times New Roman" w:cs="Times New Roman"/>
          <w:b/>
          <w:color w:val="000000"/>
          <w:sz w:val="28"/>
          <w:szCs w:val="28"/>
          <w:lang w:eastAsia="ru-RU"/>
        </w:rPr>
        <w:t>, выявленных в рамках мониторинга правоприменения</w:t>
      </w:r>
      <w:r>
        <w:rPr>
          <w:rFonts w:ascii="Times New Roman" w:eastAsia="Times New Roman" w:hAnsi="Times New Roman" w:cs="Times New Roman"/>
          <w:b/>
          <w:color w:val="000000"/>
          <w:sz w:val="28"/>
          <w:szCs w:val="28"/>
          <w:lang w:eastAsia="ru-RU"/>
        </w:rPr>
        <w:t>.</w:t>
      </w:r>
    </w:p>
    <w:p w:rsidR="009866AC" w:rsidRDefault="009866AC" w:rsidP="004C172A">
      <w:pPr>
        <w:widowControl w:val="0"/>
        <w:autoSpaceDE w:val="0"/>
        <w:autoSpaceDN w:val="0"/>
        <w:adjustRightInd w:val="0"/>
        <w:spacing w:after="0" w:line="240" w:lineRule="auto"/>
        <w:ind w:firstLine="737"/>
        <w:jc w:val="both"/>
        <w:rPr>
          <w:rFonts w:ascii="Times New Roman" w:eastAsia="Times New Roman" w:hAnsi="Times New Roman" w:cs="Times New Roman"/>
          <w:b/>
          <w:color w:val="000000"/>
          <w:sz w:val="28"/>
          <w:szCs w:val="28"/>
          <w:lang w:eastAsia="ru-RU"/>
        </w:rPr>
      </w:pPr>
    </w:p>
    <w:p w:rsidR="00621225" w:rsidRPr="00621225" w:rsidRDefault="00621225" w:rsidP="00621225">
      <w:pPr>
        <w:widowControl w:val="0"/>
        <w:shd w:val="clear" w:color="auto" w:fill="FFFFFF"/>
        <w:spacing w:after="0" w:line="240" w:lineRule="auto"/>
        <w:ind w:left="20" w:right="20" w:firstLine="720"/>
        <w:jc w:val="both"/>
        <w:rPr>
          <w:rFonts w:ascii="Times New Roman" w:eastAsia="Times New Roman" w:hAnsi="Times New Roman" w:cs="Times New Roman"/>
          <w:spacing w:val="2"/>
          <w:sz w:val="28"/>
          <w:szCs w:val="28"/>
        </w:rPr>
      </w:pPr>
      <w:r w:rsidRPr="00621225">
        <w:rPr>
          <w:rFonts w:ascii="Times New Roman" w:eastAsia="Times New Roman" w:hAnsi="Times New Roman" w:cs="Times New Roman"/>
          <w:spacing w:val="2"/>
          <w:sz w:val="28"/>
          <w:szCs w:val="28"/>
        </w:rPr>
        <w:t>Закон области № 157-З включает 30 категорий заболеваний и 2 группы населения (из 31 категории и 41 группы населения, предусмотренных Постановлением Правительства Российской Федерации № 890).</w:t>
      </w:r>
    </w:p>
    <w:p w:rsidR="00621225" w:rsidRPr="00585FB0" w:rsidRDefault="00585FB0" w:rsidP="00585FB0">
      <w:pPr>
        <w:tabs>
          <w:tab w:val="left" w:pos="0"/>
          <w:tab w:val="center" w:pos="4677"/>
          <w:tab w:val="right" w:pos="9355"/>
        </w:tabs>
        <w:spacing w:after="0" w:line="240" w:lineRule="auto"/>
        <w:ind w:firstLine="709"/>
        <w:jc w:val="both"/>
        <w:rPr>
          <w:rFonts w:ascii="Times New Roman" w:eastAsia="Calibri" w:hAnsi="Times New Roman" w:cs="Times New Roman"/>
          <w:sz w:val="28"/>
          <w:szCs w:val="28"/>
        </w:rPr>
      </w:pPr>
      <w:r w:rsidRPr="00585FB0">
        <w:rPr>
          <w:rFonts w:ascii="Times New Roman" w:eastAsia="Calibri" w:hAnsi="Times New Roman" w:cs="Times New Roman"/>
          <w:sz w:val="28"/>
          <w:szCs w:val="28"/>
        </w:rPr>
        <w:t>При этом группы на</w:t>
      </w:r>
      <w:r>
        <w:rPr>
          <w:rFonts w:ascii="Times New Roman" w:eastAsia="Calibri" w:hAnsi="Times New Roman" w:cs="Times New Roman"/>
          <w:sz w:val="28"/>
          <w:szCs w:val="28"/>
        </w:rPr>
        <w:t xml:space="preserve">селения, отсутствующие в Законе области </w:t>
      </w:r>
      <w:r w:rsidRPr="00585FB0">
        <w:rPr>
          <w:rFonts w:ascii="Times New Roman" w:eastAsia="Calibri" w:hAnsi="Times New Roman" w:cs="Times New Roman"/>
          <w:sz w:val="28"/>
          <w:szCs w:val="28"/>
        </w:rPr>
        <w:t>№</w:t>
      </w:r>
      <w:r>
        <w:rPr>
          <w:rFonts w:ascii="Times New Roman" w:eastAsia="Calibri" w:hAnsi="Times New Roman" w:cs="Times New Roman"/>
          <w:sz w:val="28"/>
          <w:szCs w:val="28"/>
        </w:rPr>
        <w:t> </w:t>
      </w:r>
      <w:r w:rsidRPr="00585FB0">
        <w:rPr>
          <w:rFonts w:ascii="Times New Roman" w:eastAsia="Calibri" w:hAnsi="Times New Roman" w:cs="Times New Roman"/>
          <w:sz w:val="28"/>
          <w:szCs w:val="28"/>
        </w:rPr>
        <w:t>157-З, имеют право на льготное лекарственное обеспечение как в рамк</w:t>
      </w:r>
      <w:r>
        <w:rPr>
          <w:rFonts w:ascii="Times New Roman" w:eastAsia="Calibri" w:hAnsi="Times New Roman" w:cs="Times New Roman"/>
          <w:sz w:val="28"/>
          <w:szCs w:val="28"/>
        </w:rPr>
        <w:t xml:space="preserve">ах Федерального закона от 17 июля </w:t>
      </w:r>
      <w:r w:rsidRPr="00585FB0">
        <w:rPr>
          <w:rFonts w:ascii="Times New Roman" w:eastAsia="Calibri" w:hAnsi="Times New Roman" w:cs="Times New Roman"/>
          <w:sz w:val="28"/>
          <w:szCs w:val="28"/>
        </w:rPr>
        <w:t>1999</w:t>
      </w:r>
      <w:r>
        <w:rPr>
          <w:rFonts w:ascii="Times New Roman" w:eastAsia="Calibri" w:hAnsi="Times New Roman" w:cs="Times New Roman"/>
          <w:sz w:val="28"/>
          <w:szCs w:val="28"/>
        </w:rPr>
        <w:t xml:space="preserve"> года</w:t>
      </w:r>
      <w:r w:rsidRPr="00585FB0">
        <w:rPr>
          <w:rFonts w:ascii="Times New Roman" w:eastAsia="Calibri" w:hAnsi="Times New Roman" w:cs="Times New Roman"/>
          <w:sz w:val="28"/>
          <w:szCs w:val="28"/>
        </w:rPr>
        <w:t xml:space="preserve"> №</w:t>
      </w:r>
      <w:r>
        <w:rPr>
          <w:rFonts w:ascii="Times New Roman" w:eastAsia="Calibri" w:hAnsi="Times New Roman" w:cs="Times New Roman"/>
          <w:sz w:val="28"/>
          <w:szCs w:val="28"/>
        </w:rPr>
        <w:t> 178-ФЗ "</w:t>
      </w:r>
      <w:r w:rsidRPr="00585FB0">
        <w:rPr>
          <w:rFonts w:ascii="Times New Roman" w:eastAsia="Calibri" w:hAnsi="Times New Roman" w:cs="Times New Roman"/>
          <w:sz w:val="28"/>
          <w:szCs w:val="28"/>
        </w:rPr>
        <w:t>О го</w:t>
      </w:r>
      <w:r w:rsidR="001A3AF7">
        <w:rPr>
          <w:rFonts w:ascii="Times New Roman" w:eastAsia="Calibri" w:hAnsi="Times New Roman" w:cs="Times New Roman"/>
          <w:sz w:val="28"/>
          <w:szCs w:val="28"/>
        </w:rPr>
        <w:t>сударственной социальной помощи"</w:t>
      </w:r>
      <w:r w:rsidRPr="00585FB0">
        <w:rPr>
          <w:rFonts w:ascii="Times New Roman" w:eastAsia="Calibri" w:hAnsi="Times New Roman" w:cs="Times New Roman"/>
          <w:sz w:val="28"/>
          <w:szCs w:val="28"/>
        </w:rPr>
        <w:t xml:space="preserve"> (за счет средств федерального бюджета), так и в рамках постановления Правительства Российской Федерации №</w:t>
      </w:r>
      <w:r>
        <w:rPr>
          <w:rFonts w:ascii="Times New Roman" w:eastAsia="Calibri" w:hAnsi="Times New Roman" w:cs="Times New Roman"/>
          <w:sz w:val="28"/>
          <w:szCs w:val="28"/>
        </w:rPr>
        <w:t> </w:t>
      </w:r>
      <w:r w:rsidRPr="00585FB0">
        <w:rPr>
          <w:rFonts w:ascii="Times New Roman" w:eastAsia="Calibri" w:hAnsi="Times New Roman" w:cs="Times New Roman"/>
          <w:sz w:val="28"/>
          <w:szCs w:val="28"/>
        </w:rPr>
        <w:t>890 (за счет средств регионального бюджета по категории заболевания).</w:t>
      </w:r>
    </w:p>
    <w:p w:rsidR="000327F3" w:rsidRDefault="000327F3" w:rsidP="00585F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22 августа 2004 года № 122-ФЗ</w:t>
      </w:r>
      <w:r w:rsidR="00A17FAC">
        <w:rPr>
          <w:rFonts w:ascii="Times New Roman" w:hAnsi="Times New Roman" w:cs="Times New Roman"/>
          <w:sz w:val="28"/>
          <w:szCs w:val="28"/>
        </w:rPr>
        <w:t xml:space="preserve"> </w:t>
      </w:r>
      <w:r w:rsidRPr="000327F3">
        <w:rPr>
          <w:rFonts w:ascii="Times New Roman" w:hAnsi="Times New Roman" w:cs="Times New Roman"/>
          <w:sz w:val="28"/>
          <w:szCs w:val="28"/>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6C7AC0">
        <w:rPr>
          <w:rFonts w:ascii="Times New Roman" w:hAnsi="Times New Roman" w:cs="Times New Roman"/>
          <w:sz w:val="28"/>
          <w:szCs w:val="28"/>
        </w:rPr>
        <w:t xml:space="preserve"> были внесены поправки в Федеральный закон от 17 июля 1999 года </w:t>
      </w:r>
      <w:r w:rsidR="00A17FAC">
        <w:rPr>
          <w:rFonts w:ascii="Times New Roman" w:hAnsi="Times New Roman" w:cs="Times New Roman"/>
          <w:sz w:val="28"/>
          <w:szCs w:val="28"/>
        </w:rPr>
        <w:br/>
      </w:r>
      <w:r w:rsidR="006C7AC0">
        <w:rPr>
          <w:rFonts w:ascii="Times New Roman" w:hAnsi="Times New Roman" w:cs="Times New Roman"/>
          <w:sz w:val="28"/>
          <w:szCs w:val="28"/>
        </w:rPr>
        <w:t>№ 178-ФЗ "О государственной социальной помощи" согласно которым федеральным льготникам предоставлено право выбора либо получать набор социальных услуг (в том числе обеспечение необходимыми лекарственными препаратами и медицинскими изделиями), либо отказаться от него и получать ежемесячную денежную выплату.</w:t>
      </w:r>
    </w:p>
    <w:p w:rsidR="006C7AC0" w:rsidRDefault="006C7AC0" w:rsidP="001E3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федеральный льготник, страдающий одним из заболеваний, предусмотренны</w:t>
      </w:r>
      <w:r w:rsidR="00682A6D">
        <w:rPr>
          <w:rFonts w:ascii="Times New Roman" w:hAnsi="Times New Roman" w:cs="Times New Roman"/>
          <w:sz w:val="28"/>
          <w:szCs w:val="28"/>
        </w:rPr>
        <w:t>х постановлением Правительства Р</w:t>
      </w:r>
      <w:r>
        <w:rPr>
          <w:rFonts w:ascii="Times New Roman" w:hAnsi="Times New Roman" w:cs="Times New Roman"/>
          <w:sz w:val="28"/>
          <w:szCs w:val="28"/>
        </w:rPr>
        <w:t xml:space="preserve">оссийской </w:t>
      </w:r>
      <w:r w:rsidR="00682A6D">
        <w:rPr>
          <w:rFonts w:ascii="Times New Roman" w:hAnsi="Times New Roman" w:cs="Times New Roman"/>
          <w:sz w:val="28"/>
          <w:szCs w:val="28"/>
        </w:rPr>
        <w:t>Ф</w:t>
      </w:r>
      <w:r>
        <w:rPr>
          <w:rFonts w:ascii="Times New Roman" w:hAnsi="Times New Roman" w:cs="Times New Roman"/>
          <w:sz w:val="28"/>
          <w:szCs w:val="28"/>
        </w:rPr>
        <w:t xml:space="preserve">едерации № 890 при отказе от набора социальных услуг в части обеспечения лекарственными препаратами и медицинскими изделиями, сохраняет право на </w:t>
      </w:r>
      <w:r>
        <w:rPr>
          <w:rFonts w:ascii="Times New Roman" w:hAnsi="Times New Roman" w:cs="Times New Roman"/>
          <w:sz w:val="28"/>
          <w:szCs w:val="28"/>
        </w:rPr>
        <w:lastRenderedPageBreak/>
        <w:t>бесплатное обеспечение лекарственными препаратами и медицинскими изделиями за счет средств областного бюджета, то есть как региональный льготник.</w:t>
      </w:r>
    </w:p>
    <w:p w:rsidR="001E3D52" w:rsidRPr="001E3D52" w:rsidRDefault="001E3D52" w:rsidP="001E3D52">
      <w:pPr>
        <w:spacing w:after="0" w:line="240" w:lineRule="auto"/>
        <w:ind w:firstLine="709"/>
        <w:jc w:val="both"/>
        <w:rPr>
          <w:rFonts w:ascii="Times New Roman" w:hAnsi="Times New Roman" w:cs="Times New Roman"/>
          <w:sz w:val="28"/>
          <w:szCs w:val="28"/>
        </w:rPr>
      </w:pPr>
      <w:r w:rsidRPr="001E3D52">
        <w:rPr>
          <w:rFonts w:ascii="Times New Roman" w:hAnsi="Times New Roman" w:cs="Times New Roman"/>
          <w:sz w:val="28"/>
          <w:szCs w:val="28"/>
        </w:rPr>
        <w:t>Таким образом, при отказе федеральных льготников от набора социальных услуг в части обеспечения лекарственными препаратами и медицинскими изделиями им фактически предоставляется двойная льгота:</w:t>
      </w:r>
    </w:p>
    <w:p w:rsidR="001E3D52" w:rsidRPr="001E3D52" w:rsidRDefault="001E3D52" w:rsidP="001E3D52">
      <w:pPr>
        <w:spacing w:after="0" w:line="240" w:lineRule="auto"/>
        <w:ind w:firstLine="709"/>
        <w:jc w:val="both"/>
        <w:rPr>
          <w:rFonts w:ascii="Times New Roman" w:hAnsi="Times New Roman" w:cs="Times New Roman"/>
          <w:sz w:val="28"/>
          <w:szCs w:val="28"/>
        </w:rPr>
      </w:pPr>
      <w:r w:rsidRPr="001E3D52">
        <w:rPr>
          <w:rFonts w:ascii="Times New Roman" w:hAnsi="Times New Roman" w:cs="Times New Roman"/>
          <w:sz w:val="28"/>
          <w:szCs w:val="28"/>
        </w:rPr>
        <w:t>- за счет средств федерального бюджета в виде монетизации;</w:t>
      </w:r>
    </w:p>
    <w:p w:rsidR="001E3D52" w:rsidRDefault="001E3D52" w:rsidP="001E3D52">
      <w:pPr>
        <w:spacing w:after="0" w:line="240" w:lineRule="auto"/>
        <w:ind w:firstLine="709"/>
        <w:jc w:val="both"/>
        <w:rPr>
          <w:rFonts w:ascii="Times New Roman" w:hAnsi="Times New Roman" w:cs="Times New Roman"/>
          <w:sz w:val="28"/>
          <w:szCs w:val="28"/>
        </w:rPr>
      </w:pPr>
      <w:r w:rsidRPr="001E3D52">
        <w:rPr>
          <w:rFonts w:ascii="Times New Roman" w:hAnsi="Times New Roman" w:cs="Times New Roman"/>
          <w:sz w:val="28"/>
          <w:szCs w:val="28"/>
        </w:rPr>
        <w:t>- за счет средств областного бюджета в виде бесплатного обеспечения лекарственными препаратами и медицинскими изделиями.</w:t>
      </w:r>
    </w:p>
    <w:p w:rsidR="009960D9" w:rsidRPr="009960D9" w:rsidRDefault="009960D9" w:rsidP="009960D9">
      <w:pPr>
        <w:spacing w:after="0" w:line="240" w:lineRule="auto"/>
        <w:ind w:firstLine="709"/>
        <w:jc w:val="both"/>
        <w:rPr>
          <w:rFonts w:ascii="Times New Roman" w:hAnsi="Times New Roman" w:cs="Times New Roman"/>
          <w:sz w:val="28"/>
          <w:szCs w:val="28"/>
        </w:rPr>
      </w:pPr>
      <w:r w:rsidRPr="009960D9">
        <w:rPr>
          <w:rFonts w:ascii="Times New Roman" w:hAnsi="Times New Roman" w:cs="Times New Roman"/>
          <w:sz w:val="28"/>
          <w:szCs w:val="28"/>
        </w:rPr>
        <w:t>В Нижегородской области доля отказников среди федеральных льготников составляет 85,1%, т.е. более 289,8 тыс. человек из общего числа льготников (340,7 тыс. человек) выбрали денежную компенсацию.</w:t>
      </w:r>
    </w:p>
    <w:p w:rsidR="009960D9" w:rsidRPr="009960D9" w:rsidRDefault="00D3280C" w:rsidP="009960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9960D9" w:rsidRPr="009960D9">
        <w:rPr>
          <w:rFonts w:ascii="Times New Roman" w:hAnsi="Times New Roman" w:cs="Times New Roman"/>
          <w:sz w:val="28"/>
          <w:szCs w:val="28"/>
        </w:rPr>
        <w:t>ост численности граждан, п</w:t>
      </w:r>
      <w:r>
        <w:rPr>
          <w:rFonts w:ascii="Times New Roman" w:hAnsi="Times New Roman" w:cs="Times New Roman"/>
          <w:sz w:val="28"/>
          <w:szCs w:val="28"/>
        </w:rPr>
        <w:t xml:space="preserve">олучающих денежную компенсацию, </w:t>
      </w:r>
      <w:r w:rsidR="009960D9" w:rsidRPr="009960D9">
        <w:rPr>
          <w:rFonts w:ascii="Times New Roman" w:hAnsi="Times New Roman" w:cs="Times New Roman"/>
          <w:sz w:val="28"/>
          <w:szCs w:val="28"/>
        </w:rPr>
        <w:t>приводит к уменьшению денежных средств, выделяемых из федерального бюджета, и увеличению расходов областного бюджета.</w:t>
      </w:r>
    </w:p>
    <w:p w:rsidR="001A3AF7" w:rsidRDefault="00D3280C" w:rsidP="001E3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Существующая</w:t>
      </w:r>
      <w:r w:rsidR="001A3AF7">
        <w:rPr>
          <w:rFonts w:ascii="Times New Roman" w:hAnsi="Times New Roman" w:cs="Times New Roman"/>
          <w:sz w:val="28"/>
          <w:szCs w:val="28"/>
        </w:rPr>
        <w:t xml:space="preserve"> коллизия норм права между Федеральным</w:t>
      </w:r>
      <w:r w:rsidR="004A1FA5">
        <w:rPr>
          <w:rFonts w:ascii="Times New Roman" w:hAnsi="Times New Roman" w:cs="Times New Roman"/>
          <w:sz w:val="28"/>
          <w:szCs w:val="28"/>
        </w:rPr>
        <w:t xml:space="preserve"> </w:t>
      </w:r>
      <w:r w:rsidR="001A3AF7">
        <w:rPr>
          <w:rFonts w:ascii="Times New Roman" w:hAnsi="Times New Roman" w:cs="Times New Roman"/>
          <w:sz w:val="28"/>
          <w:szCs w:val="28"/>
        </w:rPr>
        <w:t xml:space="preserve">законом </w:t>
      </w:r>
      <w:r w:rsidR="00D061F9">
        <w:rPr>
          <w:rFonts w:ascii="Times New Roman" w:hAnsi="Times New Roman" w:cs="Times New Roman"/>
          <w:sz w:val="28"/>
          <w:szCs w:val="28"/>
        </w:rPr>
        <w:br/>
      </w:r>
      <w:r w:rsidR="001A3AF7">
        <w:rPr>
          <w:rFonts w:ascii="Times New Roman" w:hAnsi="Times New Roman" w:cs="Times New Roman"/>
          <w:sz w:val="28"/>
          <w:szCs w:val="28"/>
        </w:rPr>
        <w:t>от 17 июля 1999 года № 178-ФЗ "О государственной социальной помощи" и постановлением Правительс</w:t>
      </w:r>
      <w:r w:rsidR="00D061F9">
        <w:rPr>
          <w:rFonts w:ascii="Times New Roman" w:hAnsi="Times New Roman" w:cs="Times New Roman"/>
          <w:sz w:val="28"/>
          <w:szCs w:val="28"/>
        </w:rPr>
        <w:t xml:space="preserve">тва Российской Федерации № 890 </w:t>
      </w:r>
      <w:r w:rsidR="001A3AF7">
        <w:rPr>
          <w:rFonts w:ascii="Times New Roman" w:hAnsi="Times New Roman" w:cs="Times New Roman"/>
          <w:sz w:val="28"/>
          <w:szCs w:val="28"/>
        </w:rPr>
        <w:t>в результате предоставления двойной льготы федеральным льготникам приводит к отвлечению средств областного бюджета, необходимых для льготного лекарственного обеспечения региональных льготников.</w:t>
      </w:r>
    </w:p>
    <w:p w:rsidR="001A3AF7" w:rsidRDefault="001A3AF7" w:rsidP="001E3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Аналогичные выводы сделаны по результатам проверки контрольно-счетной палаты Нижегородской области целевого и эффективного расходования средств областного бюджета, выделенных в 2017 году в рамках реализации мероприятий подпрограммы "Совершенствование системы лекарственного обеспечения, в том числе в амбулаторных условиях" Государственной программы "Развитие здравоохранения Нижегородской области на 2013-2020 годы", утвержденной постановлением Правительства Нижегородской области от 26 апреля 2013 года № 274.</w:t>
      </w:r>
    </w:p>
    <w:p w:rsidR="00DE272E" w:rsidRDefault="00DE272E" w:rsidP="001E3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необходимо обратить внимание на результаты социолог</w:t>
      </w:r>
      <w:r w:rsidR="006B62D8">
        <w:rPr>
          <w:rFonts w:ascii="Times New Roman" w:hAnsi="Times New Roman" w:cs="Times New Roman"/>
          <w:sz w:val="28"/>
          <w:szCs w:val="28"/>
        </w:rPr>
        <w:t>ического исследования по выявлению</w:t>
      </w:r>
      <w:r w:rsidR="005E45C7">
        <w:rPr>
          <w:rFonts w:ascii="Times New Roman" w:hAnsi="Times New Roman" w:cs="Times New Roman"/>
          <w:sz w:val="28"/>
          <w:szCs w:val="28"/>
        </w:rPr>
        <w:t xml:space="preserve"> </w:t>
      </w:r>
      <w:r w:rsidR="006B62D8">
        <w:rPr>
          <w:rFonts w:ascii="Times New Roman" w:hAnsi="Times New Roman" w:cs="Times New Roman"/>
          <w:sz w:val="28"/>
          <w:szCs w:val="28"/>
        </w:rPr>
        <w:t xml:space="preserve">мнения </w:t>
      </w:r>
      <w:r>
        <w:rPr>
          <w:rFonts w:ascii="Times New Roman" w:hAnsi="Times New Roman" w:cs="Times New Roman"/>
          <w:sz w:val="28"/>
          <w:szCs w:val="28"/>
        </w:rPr>
        <w:t xml:space="preserve">жителей Нижегородской области </w:t>
      </w:r>
      <w:r w:rsidR="006B62D8">
        <w:rPr>
          <w:rFonts w:ascii="Times New Roman" w:hAnsi="Times New Roman" w:cs="Times New Roman"/>
          <w:sz w:val="28"/>
          <w:szCs w:val="28"/>
        </w:rPr>
        <w:t xml:space="preserve">по вопросу их обеспечения </w:t>
      </w:r>
      <w:r w:rsidR="006069A5">
        <w:rPr>
          <w:rFonts w:ascii="Times New Roman" w:hAnsi="Times New Roman" w:cs="Times New Roman"/>
          <w:sz w:val="28"/>
          <w:szCs w:val="28"/>
        </w:rPr>
        <w:t>лекарственными препаратами</w:t>
      </w:r>
      <w:r>
        <w:rPr>
          <w:rFonts w:ascii="Times New Roman" w:hAnsi="Times New Roman" w:cs="Times New Roman"/>
          <w:sz w:val="28"/>
          <w:szCs w:val="28"/>
        </w:rPr>
        <w:t>, проведенного Научно-исслед</w:t>
      </w:r>
      <w:r w:rsidR="00FB4516">
        <w:rPr>
          <w:rFonts w:ascii="Times New Roman" w:hAnsi="Times New Roman" w:cs="Times New Roman"/>
          <w:sz w:val="28"/>
          <w:szCs w:val="28"/>
        </w:rPr>
        <w:t>овательским и</w:t>
      </w:r>
      <w:r>
        <w:rPr>
          <w:rFonts w:ascii="Times New Roman" w:hAnsi="Times New Roman" w:cs="Times New Roman"/>
          <w:sz w:val="28"/>
          <w:szCs w:val="28"/>
        </w:rPr>
        <w:t>нститутом проблем социального управления по инициативе Законодательного Собрания Нижегородской области.</w:t>
      </w:r>
    </w:p>
    <w:p w:rsidR="00DE272E" w:rsidRDefault="00DE272E" w:rsidP="001E3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Социологический опрос проводился на территории Нижегородской области и Нижнего Новгорода. Опрошено около 1 200 респонденто</w:t>
      </w:r>
      <w:r w:rsidR="00817EE5">
        <w:rPr>
          <w:rFonts w:ascii="Times New Roman" w:hAnsi="Times New Roman" w:cs="Times New Roman"/>
          <w:sz w:val="28"/>
          <w:szCs w:val="28"/>
        </w:rPr>
        <w:t>в разных возрастных групп (18-25 лет, 36-45 лет, 56-65 лет, старше 65 лет)</w:t>
      </w:r>
      <w:r>
        <w:rPr>
          <w:rFonts w:ascii="Times New Roman" w:hAnsi="Times New Roman" w:cs="Times New Roman"/>
          <w:sz w:val="28"/>
          <w:szCs w:val="28"/>
        </w:rPr>
        <w:t>.</w:t>
      </w:r>
    </w:p>
    <w:p w:rsidR="00FD56C4" w:rsidRDefault="00FB4516" w:rsidP="004C51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"знаете ли Вы о существовании</w:t>
      </w:r>
      <w:r w:rsidR="00FD56C4">
        <w:rPr>
          <w:rFonts w:ascii="Times New Roman" w:hAnsi="Times New Roman" w:cs="Times New Roman"/>
          <w:sz w:val="28"/>
          <w:szCs w:val="28"/>
        </w:rPr>
        <w:t xml:space="preserve"> специального списка лекарств, которые государство обязано предоставить либо бесплатно, либо </w:t>
      </w:r>
      <w:r w:rsidR="000660E1">
        <w:rPr>
          <w:rFonts w:ascii="Times New Roman" w:hAnsi="Times New Roman" w:cs="Times New Roman"/>
          <w:sz w:val="28"/>
          <w:szCs w:val="28"/>
        </w:rPr>
        <w:br/>
      </w:r>
      <w:r w:rsidR="00FD56C4">
        <w:rPr>
          <w:rFonts w:ascii="Times New Roman" w:hAnsi="Times New Roman" w:cs="Times New Roman"/>
          <w:sz w:val="28"/>
          <w:szCs w:val="28"/>
        </w:rPr>
        <w:t>с 50</w:t>
      </w:r>
      <w:r w:rsidR="005E45C7">
        <w:rPr>
          <w:rFonts w:ascii="Times New Roman" w:hAnsi="Times New Roman" w:cs="Times New Roman"/>
          <w:sz w:val="28"/>
          <w:szCs w:val="28"/>
        </w:rPr>
        <w:t> </w:t>
      </w:r>
      <w:r w:rsidR="00FD56C4">
        <w:rPr>
          <w:rFonts w:ascii="Times New Roman" w:hAnsi="Times New Roman" w:cs="Times New Roman"/>
          <w:sz w:val="28"/>
          <w:szCs w:val="28"/>
        </w:rPr>
        <w:t>% скидкой для отдельных категорий граждан, имеющих соответствующее</w:t>
      </w:r>
      <w:r w:rsidR="004C5186">
        <w:rPr>
          <w:rFonts w:ascii="Times New Roman" w:hAnsi="Times New Roman" w:cs="Times New Roman"/>
          <w:sz w:val="28"/>
          <w:szCs w:val="28"/>
        </w:rPr>
        <w:t xml:space="preserve"> заболевание, по рецепту врача" </w:t>
      </w:r>
      <w:r w:rsidR="00FD56C4">
        <w:rPr>
          <w:rFonts w:ascii="Times New Roman" w:hAnsi="Times New Roman" w:cs="Times New Roman"/>
          <w:sz w:val="28"/>
          <w:szCs w:val="28"/>
        </w:rPr>
        <w:t>47,8 % опрошенных ответили, что "</w:t>
      </w:r>
      <w:r w:rsidR="00BB23D8">
        <w:rPr>
          <w:rFonts w:ascii="Times New Roman" w:hAnsi="Times New Roman" w:cs="Times New Roman"/>
          <w:sz w:val="28"/>
          <w:szCs w:val="28"/>
        </w:rPr>
        <w:t>слышали об этом"; 20,4 % -</w:t>
      </w:r>
      <w:r w:rsidR="00FD56C4">
        <w:rPr>
          <w:rFonts w:ascii="Times New Roman" w:hAnsi="Times New Roman" w:cs="Times New Roman"/>
          <w:sz w:val="28"/>
          <w:szCs w:val="28"/>
        </w:rPr>
        <w:t xml:space="preserve"> н</w:t>
      </w:r>
      <w:r w:rsidR="00BB23D8">
        <w:rPr>
          <w:rFonts w:ascii="Times New Roman" w:hAnsi="Times New Roman" w:cs="Times New Roman"/>
          <w:sz w:val="28"/>
          <w:szCs w:val="28"/>
        </w:rPr>
        <w:t>е знают о таком списке лекарств;</w:t>
      </w:r>
      <w:r w:rsidR="00FD56C4">
        <w:rPr>
          <w:rFonts w:ascii="Times New Roman" w:hAnsi="Times New Roman" w:cs="Times New Roman"/>
          <w:sz w:val="28"/>
          <w:szCs w:val="28"/>
        </w:rPr>
        <w:t xml:space="preserve"> 31,8 % знают об указанном праве, </w:t>
      </w:r>
      <w:r w:rsidR="00BB23D8">
        <w:rPr>
          <w:rFonts w:ascii="Times New Roman" w:hAnsi="Times New Roman" w:cs="Times New Roman"/>
          <w:sz w:val="28"/>
          <w:szCs w:val="28"/>
        </w:rPr>
        <w:t xml:space="preserve">кроме того, </w:t>
      </w:r>
      <w:r w:rsidR="00FD56C4">
        <w:rPr>
          <w:rFonts w:ascii="Times New Roman" w:hAnsi="Times New Roman" w:cs="Times New Roman"/>
          <w:sz w:val="28"/>
          <w:szCs w:val="28"/>
        </w:rPr>
        <w:t>половина</w:t>
      </w:r>
      <w:r w:rsidR="00BB23D8">
        <w:rPr>
          <w:rFonts w:ascii="Times New Roman" w:hAnsi="Times New Roman" w:cs="Times New Roman"/>
          <w:sz w:val="28"/>
          <w:szCs w:val="28"/>
        </w:rPr>
        <w:t xml:space="preserve"> из них - </w:t>
      </w:r>
      <w:r w:rsidR="00FD56C4">
        <w:rPr>
          <w:rFonts w:ascii="Times New Roman" w:hAnsi="Times New Roman" w:cs="Times New Roman"/>
          <w:sz w:val="28"/>
          <w:szCs w:val="28"/>
        </w:rPr>
        <w:t xml:space="preserve">15,5 % являются получателями </w:t>
      </w:r>
      <w:r w:rsidR="00FD56C4">
        <w:rPr>
          <w:rFonts w:ascii="Times New Roman" w:hAnsi="Times New Roman" w:cs="Times New Roman"/>
          <w:sz w:val="28"/>
          <w:szCs w:val="28"/>
        </w:rPr>
        <w:lastRenderedPageBreak/>
        <w:t>льготных лекарственных препаратов</w:t>
      </w:r>
      <w:r w:rsidR="000219E8">
        <w:rPr>
          <w:rFonts w:ascii="Times New Roman" w:hAnsi="Times New Roman" w:cs="Times New Roman"/>
          <w:sz w:val="28"/>
          <w:szCs w:val="28"/>
        </w:rPr>
        <w:t xml:space="preserve"> (</w:t>
      </w:r>
      <w:r w:rsidR="00322630">
        <w:rPr>
          <w:rFonts w:ascii="Times New Roman" w:hAnsi="Times New Roman" w:cs="Times New Roman"/>
          <w:sz w:val="28"/>
          <w:szCs w:val="28"/>
        </w:rPr>
        <w:t xml:space="preserve">в основном это лица в возрасте </w:t>
      </w:r>
      <w:r w:rsidR="000219E8">
        <w:rPr>
          <w:rFonts w:ascii="Times New Roman" w:hAnsi="Times New Roman" w:cs="Times New Roman"/>
          <w:sz w:val="28"/>
          <w:szCs w:val="28"/>
        </w:rPr>
        <w:t>от 56 - 65 лет и старше)</w:t>
      </w:r>
      <w:r w:rsidR="00FD56C4">
        <w:rPr>
          <w:rFonts w:ascii="Times New Roman" w:hAnsi="Times New Roman" w:cs="Times New Roman"/>
          <w:sz w:val="28"/>
          <w:szCs w:val="28"/>
        </w:rPr>
        <w:t>.</w:t>
      </w:r>
    </w:p>
    <w:p w:rsidR="003904D4" w:rsidRDefault="003904D4" w:rsidP="00390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низкой информированности населени</w:t>
      </w:r>
      <w:r w:rsidR="005E45C7">
        <w:rPr>
          <w:rFonts w:ascii="Times New Roman" w:hAnsi="Times New Roman" w:cs="Times New Roman"/>
          <w:sz w:val="28"/>
          <w:szCs w:val="28"/>
        </w:rPr>
        <w:t>я о льготном лекарственном обеспечении</w:t>
      </w:r>
      <w:r>
        <w:rPr>
          <w:rFonts w:ascii="Times New Roman" w:hAnsi="Times New Roman" w:cs="Times New Roman"/>
          <w:sz w:val="28"/>
          <w:szCs w:val="28"/>
        </w:rPr>
        <w:t>.</w:t>
      </w:r>
    </w:p>
    <w:p w:rsidR="000C65BE" w:rsidRDefault="004C5186" w:rsidP="00F941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"как Вы чаще всего приобретаете лекарства"</w:t>
      </w:r>
      <w:r w:rsidR="000C65BE">
        <w:rPr>
          <w:rFonts w:ascii="Times New Roman" w:hAnsi="Times New Roman" w:cs="Times New Roman"/>
          <w:sz w:val="28"/>
          <w:szCs w:val="28"/>
        </w:rPr>
        <w:t xml:space="preserve">: </w:t>
      </w:r>
    </w:p>
    <w:p w:rsidR="000C65BE" w:rsidRDefault="000C65BE" w:rsidP="00F941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C5186">
        <w:rPr>
          <w:rFonts w:ascii="Times New Roman" w:hAnsi="Times New Roman" w:cs="Times New Roman"/>
          <w:sz w:val="28"/>
          <w:szCs w:val="28"/>
        </w:rPr>
        <w:t xml:space="preserve">47,8 % опрошенных </w:t>
      </w:r>
      <w:r w:rsidR="00C96992">
        <w:rPr>
          <w:rFonts w:ascii="Times New Roman" w:hAnsi="Times New Roman" w:cs="Times New Roman"/>
          <w:sz w:val="28"/>
          <w:szCs w:val="28"/>
        </w:rPr>
        <w:t xml:space="preserve">ответили, что </w:t>
      </w:r>
      <w:r w:rsidR="004C5186">
        <w:rPr>
          <w:rFonts w:ascii="Times New Roman" w:hAnsi="Times New Roman" w:cs="Times New Roman"/>
          <w:sz w:val="28"/>
          <w:szCs w:val="28"/>
        </w:rPr>
        <w:t>покупают лекарственные препараты на основе соб</w:t>
      </w:r>
      <w:r>
        <w:rPr>
          <w:rFonts w:ascii="Times New Roman" w:hAnsi="Times New Roman" w:cs="Times New Roman"/>
          <w:sz w:val="28"/>
          <w:szCs w:val="28"/>
        </w:rPr>
        <w:t>ственных знаний и представлений;</w:t>
      </w:r>
    </w:p>
    <w:p w:rsidR="000C65BE" w:rsidRDefault="000C65BE" w:rsidP="00F941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C5186">
        <w:rPr>
          <w:rFonts w:ascii="Times New Roman" w:hAnsi="Times New Roman" w:cs="Times New Roman"/>
          <w:sz w:val="28"/>
          <w:szCs w:val="28"/>
        </w:rPr>
        <w:t xml:space="preserve">22,8 % </w:t>
      </w:r>
      <w:r w:rsidR="008A53BB">
        <w:rPr>
          <w:rFonts w:ascii="Times New Roman" w:hAnsi="Times New Roman" w:cs="Times New Roman"/>
          <w:sz w:val="28"/>
          <w:szCs w:val="28"/>
        </w:rPr>
        <w:t xml:space="preserve">принимают </w:t>
      </w:r>
      <w:r w:rsidR="004C5186">
        <w:rPr>
          <w:rFonts w:ascii="Times New Roman" w:hAnsi="Times New Roman" w:cs="Times New Roman"/>
          <w:sz w:val="28"/>
          <w:szCs w:val="28"/>
        </w:rPr>
        <w:t>решение</w:t>
      </w:r>
      <w:r>
        <w:rPr>
          <w:rFonts w:ascii="Times New Roman" w:hAnsi="Times New Roman" w:cs="Times New Roman"/>
          <w:sz w:val="28"/>
          <w:szCs w:val="28"/>
        </w:rPr>
        <w:t xml:space="preserve"> </w:t>
      </w:r>
      <w:r w:rsidR="008A53BB">
        <w:rPr>
          <w:rFonts w:ascii="Times New Roman" w:hAnsi="Times New Roman" w:cs="Times New Roman"/>
          <w:sz w:val="28"/>
          <w:szCs w:val="28"/>
        </w:rPr>
        <w:t xml:space="preserve">о записи на прием к врачу </w:t>
      </w:r>
      <w:r>
        <w:rPr>
          <w:rFonts w:ascii="Times New Roman" w:hAnsi="Times New Roman" w:cs="Times New Roman"/>
          <w:sz w:val="28"/>
          <w:szCs w:val="28"/>
        </w:rPr>
        <w:t>за назначением лекарственного препарата</w:t>
      </w:r>
      <w:r w:rsidR="004C5186">
        <w:rPr>
          <w:rFonts w:ascii="Times New Roman" w:hAnsi="Times New Roman" w:cs="Times New Roman"/>
          <w:sz w:val="28"/>
          <w:szCs w:val="28"/>
        </w:rPr>
        <w:t xml:space="preserve"> в зависимости от заболевания</w:t>
      </w:r>
      <w:r>
        <w:rPr>
          <w:rFonts w:ascii="Times New Roman" w:hAnsi="Times New Roman" w:cs="Times New Roman"/>
          <w:sz w:val="28"/>
          <w:szCs w:val="28"/>
        </w:rPr>
        <w:t>;</w:t>
      </w:r>
    </w:p>
    <w:p w:rsidR="004C5186" w:rsidRDefault="000C65BE" w:rsidP="00F941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C5186">
        <w:rPr>
          <w:rFonts w:ascii="Times New Roman" w:hAnsi="Times New Roman" w:cs="Times New Roman"/>
          <w:sz w:val="28"/>
          <w:szCs w:val="28"/>
        </w:rPr>
        <w:t>23 % за назначением лекарственных препаратов обращаются к врачу.</w:t>
      </w:r>
    </w:p>
    <w:p w:rsidR="00F94171" w:rsidRDefault="000C65BE" w:rsidP="00CC57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Респондентами было отмечено ряд проблем при выписке или покупке лекарственного препарата:</w:t>
      </w:r>
    </w:p>
    <w:p w:rsidR="000C65BE" w:rsidRPr="000C65BE" w:rsidRDefault="000C65BE" w:rsidP="000C65BE">
      <w:pPr>
        <w:spacing w:after="0" w:line="240" w:lineRule="auto"/>
        <w:ind w:firstLine="709"/>
        <w:jc w:val="both"/>
        <w:rPr>
          <w:rFonts w:ascii="Times New Roman" w:hAnsi="Times New Roman" w:cs="Times New Roman"/>
          <w:sz w:val="28"/>
          <w:szCs w:val="28"/>
        </w:rPr>
      </w:pPr>
      <w:r w:rsidRPr="000C65BE">
        <w:rPr>
          <w:rFonts w:ascii="Times New Roman" w:hAnsi="Times New Roman" w:cs="Times New Roman"/>
          <w:sz w:val="28"/>
          <w:szCs w:val="28"/>
        </w:rPr>
        <w:t xml:space="preserve">1) </w:t>
      </w:r>
      <w:r w:rsidR="00DC4D72">
        <w:rPr>
          <w:rFonts w:ascii="Times New Roman" w:hAnsi="Times New Roman" w:cs="Times New Roman"/>
          <w:sz w:val="28"/>
          <w:szCs w:val="28"/>
        </w:rPr>
        <w:t>врач выписывает дорогой лекарственный препарат</w:t>
      </w:r>
      <w:r w:rsidRPr="000C65BE">
        <w:rPr>
          <w:rFonts w:ascii="Times New Roman" w:hAnsi="Times New Roman" w:cs="Times New Roman"/>
          <w:sz w:val="28"/>
          <w:szCs w:val="28"/>
        </w:rPr>
        <w:t xml:space="preserve"> при наличии более дешевого аналога – 61,4%;</w:t>
      </w:r>
    </w:p>
    <w:p w:rsidR="000C65BE" w:rsidRDefault="000C65BE" w:rsidP="000C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аптеке отс</w:t>
      </w:r>
      <w:r w:rsidR="00DD4E1B">
        <w:rPr>
          <w:rFonts w:ascii="Times New Roman" w:hAnsi="Times New Roman" w:cs="Times New Roman"/>
          <w:sz w:val="28"/>
          <w:szCs w:val="28"/>
        </w:rPr>
        <w:t>утствовали необходимые лекарственные препараты</w:t>
      </w:r>
      <w:r>
        <w:rPr>
          <w:rFonts w:ascii="Times New Roman" w:hAnsi="Times New Roman" w:cs="Times New Roman"/>
          <w:sz w:val="28"/>
          <w:szCs w:val="28"/>
        </w:rPr>
        <w:t xml:space="preserve"> и было предложено купить неизвестный аналог – 58,7%;</w:t>
      </w:r>
    </w:p>
    <w:p w:rsidR="000C65BE" w:rsidRDefault="000C65BE" w:rsidP="000C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невоз</w:t>
      </w:r>
      <w:r w:rsidR="00D43D95">
        <w:rPr>
          <w:rFonts w:ascii="Times New Roman" w:hAnsi="Times New Roman" w:cs="Times New Roman"/>
          <w:sz w:val="28"/>
          <w:szCs w:val="28"/>
        </w:rPr>
        <w:t>можно купить некоторые лекарственные препараты</w:t>
      </w:r>
      <w:r>
        <w:rPr>
          <w:rFonts w:ascii="Times New Roman" w:hAnsi="Times New Roman" w:cs="Times New Roman"/>
          <w:sz w:val="28"/>
          <w:szCs w:val="28"/>
        </w:rPr>
        <w:t xml:space="preserve"> без рецепта – 56,0%;</w:t>
      </w:r>
    </w:p>
    <w:p w:rsidR="000C65BE" w:rsidRDefault="000C65BE" w:rsidP="000C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стационарном лечении предлагалось купить</w:t>
      </w:r>
      <w:r w:rsidR="00D43D95">
        <w:rPr>
          <w:rFonts w:ascii="Times New Roman" w:hAnsi="Times New Roman" w:cs="Times New Roman"/>
          <w:sz w:val="28"/>
          <w:szCs w:val="28"/>
        </w:rPr>
        <w:t xml:space="preserve"> лекарственные пр</w:t>
      </w:r>
      <w:r w:rsidR="00D82F39">
        <w:rPr>
          <w:rFonts w:ascii="Times New Roman" w:hAnsi="Times New Roman" w:cs="Times New Roman"/>
          <w:sz w:val="28"/>
          <w:szCs w:val="28"/>
        </w:rPr>
        <w:t>е</w:t>
      </w:r>
      <w:r w:rsidR="00D43D95">
        <w:rPr>
          <w:rFonts w:ascii="Times New Roman" w:hAnsi="Times New Roman" w:cs="Times New Roman"/>
          <w:sz w:val="28"/>
          <w:szCs w:val="28"/>
        </w:rPr>
        <w:t>параты</w:t>
      </w:r>
      <w:r>
        <w:rPr>
          <w:rFonts w:ascii="Times New Roman" w:hAnsi="Times New Roman" w:cs="Times New Roman"/>
          <w:sz w:val="28"/>
          <w:szCs w:val="28"/>
        </w:rPr>
        <w:t xml:space="preserve"> за свой счет – 46,6 %;</w:t>
      </w:r>
    </w:p>
    <w:p w:rsidR="000C65BE" w:rsidRDefault="00DD4E1B" w:rsidP="000C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аптеке продан</w:t>
      </w:r>
      <w:r w:rsidR="000C65BE">
        <w:rPr>
          <w:rFonts w:ascii="Times New Roman" w:hAnsi="Times New Roman" w:cs="Times New Roman"/>
          <w:sz w:val="28"/>
          <w:szCs w:val="28"/>
        </w:rPr>
        <w:t xml:space="preserve"> явно поддельный лекарственный препарат – 42,2 %;</w:t>
      </w:r>
    </w:p>
    <w:p w:rsidR="000C65BE" w:rsidRDefault="000C65BE" w:rsidP="000C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стационарном лечении отсутствовали н</w:t>
      </w:r>
      <w:r w:rsidR="00DD4E1B">
        <w:rPr>
          <w:rFonts w:ascii="Times New Roman" w:hAnsi="Times New Roman" w:cs="Times New Roman"/>
          <w:sz w:val="28"/>
          <w:szCs w:val="28"/>
        </w:rPr>
        <w:t>еобходимые для лечения лекарственные препараты</w:t>
      </w:r>
      <w:r>
        <w:rPr>
          <w:rFonts w:ascii="Times New Roman" w:hAnsi="Times New Roman" w:cs="Times New Roman"/>
          <w:sz w:val="28"/>
          <w:szCs w:val="28"/>
        </w:rPr>
        <w:t xml:space="preserve"> -  41,1 %.</w:t>
      </w:r>
    </w:p>
    <w:p w:rsidR="000C65BE" w:rsidRDefault="00C77F03" w:rsidP="000C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 опроса льготниками были отмечены следующие проблемы:</w:t>
      </w:r>
    </w:p>
    <w:p w:rsidR="00C77F03" w:rsidRPr="00C77F03" w:rsidRDefault="00C77F03" w:rsidP="00C77F03">
      <w:pPr>
        <w:spacing w:after="0" w:line="240" w:lineRule="auto"/>
        <w:ind w:firstLine="709"/>
        <w:jc w:val="both"/>
        <w:rPr>
          <w:rFonts w:ascii="Times New Roman" w:hAnsi="Times New Roman" w:cs="Times New Roman"/>
          <w:sz w:val="28"/>
          <w:szCs w:val="28"/>
        </w:rPr>
      </w:pPr>
      <w:r w:rsidRPr="00C77F03">
        <w:rPr>
          <w:rFonts w:ascii="Times New Roman" w:hAnsi="Times New Roman" w:cs="Times New Roman"/>
          <w:sz w:val="28"/>
          <w:szCs w:val="28"/>
        </w:rPr>
        <w:t xml:space="preserve">1) </w:t>
      </w:r>
      <w:r w:rsidR="00D43D95">
        <w:rPr>
          <w:rFonts w:ascii="Times New Roman" w:hAnsi="Times New Roman" w:cs="Times New Roman"/>
          <w:sz w:val="28"/>
          <w:szCs w:val="28"/>
        </w:rPr>
        <w:t>аптеки, продающие лекарственные препараты</w:t>
      </w:r>
      <w:r w:rsidRPr="00C77F03">
        <w:rPr>
          <w:rFonts w:ascii="Times New Roman" w:hAnsi="Times New Roman" w:cs="Times New Roman"/>
          <w:sz w:val="28"/>
          <w:szCs w:val="28"/>
        </w:rPr>
        <w:t xml:space="preserve"> по бесплатным (льготным) рецептам находятся далеко о</w:t>
      </w:r>
      <w:r w:rsidR="00F27D89">
        <w:rPr>
          <w:rFonts w:ascii="Times New Roman" w:hAnsi="Times New Roman" w:cs="Times New Roman"/>
          <w:sz w:val="28"/>
          <w:szCs w:val="28"/>
        </w:rPr>
        <w:t>т</w:t>
      </w:r>
      <w:r w:rsidRPr="00C77F03">
        <w:rPr>
          <w:rFonts w:ascii="Times New Roman" w:hAnsi="Times New Roman" w:cs="Times New Roman"/>
          <w:sz w:val="28"/>
          <w:szCs w:val="28"/>
        </w:rPr>
        <w:t xml:space="preserve"> места жительства – 79,9 %;</w:t>
      </w:r>
    </w:p>
    <w:p w:rsidR="00C77F03" w:rsidRDefault="00C77F03" w:rsidP="00C77F03">
      <w:pPr>
        <w:spacing w:after="0" w:line="240" w:lineRule="auto"/>
        <w:ind w:firstLine="709"/>
        <w:jc w:val="both"/>
        <w:rPr>
          <w:rFonts w:ascii="Times New Roman" w:hAnsi="Times New Roman" w:cs="Times New Roman"/>
          <w:sz w:val="28"/>
          <w:szCs w:val="28"/>
        </w:rPr>
      </w:pPr>
      <w:r w:rsidRPr="00C77F03">
        <w:rPr>
          <w:rFonts w:ascii="Times New Roman" w:hAnsi="Times New Roman" w:cs="Times New Roman"/>
          <w:sz w:val="28"/>
          <w:szCs w:val="28"/>
        </w:rPr>
        <w:t>2) врач отказывается выписать бесплатны</w:t>
      </w:r>
      <w:r>
        <w:rPr>
          <w:rFonts w:ascii="Times New Roman" w:hAnsi="Times New Roman" w:cs="Times New Roman"/>
          <w:sz w:val="28"/>
          <w:szCs w:val="28"/>
        </w:rPr>
        <w:t>й (льготный) рецепт на лекарственный препарат – 38,1 %;</w:t>
      </w:r>
    </w:p>
    <w:p w:rsidR="00C77F03" w:rsidRPr="00C77F03" w:rsidRDefault="00C77F03" w:rsidP="00C77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аптеки отказывают в получении лекарственных препаратов</w:t>
      </w:r>
      <w:r w:rsidR="00A71818">
        <w:rPr>
          <w:rFonts w:ascii="Times New Roman" w:hAnsi="Times New Roman" w:cs="Times New Roman"/>
          <w:sz w:val="28"/>
          <w:szCs w:val="28"/>
        </w:rPr>
        <w:t xml:space="preserve"> по бесплатному (льготному) рецепту – 30,6%.</w:t>
      </w:r>
    </w:p>
    <w:p w:rsidR="000C65BE" w:rsidRDefault="000C65BE" w:rsidP="00CC575F">
      <w:pPr>
        <w:spacing w:after="0" w:line="240" w:lineRule="auto"/>
        <w:ind w:firstLine="709"/>
        <w:jc w:val="both"/>
        <w:rPr>
          <w:rFonts w:ascii="Times New Roman" w:hAnsi="Times New Roman" w:cs="Times New Roman"/>
          <w:sz w:val="28"/>
          <w:szCs w:val="28"/>
        </w:rPr>
      </w:pPr>
    </w:p>
    <w:p w:rsidR="002F0B6C" w:rsidRDefault="002F0B6C" w:rsidP="002F0B6C">
      <w:pPr>
        <w:widowControl w:val="0"/>
        <w:autoSpaceDE w:val="0"/>
        <w:autoSpaceDN w:val="0"/>
        <w:adjustRightInd w:val="0"/>
        <w:spacing w:after="0" w:line="240" w:lineRule="auto"/>
        <w:ind w:firstLine="73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w:t>
      </w:r>
      <w:r w:rsidRPr="002F0B6C">
        <w:rPr>
          <w:rFonts w:ascii="Times New Roman" w:eastAsia="Times New Roman" w:hAnsi="Times New Roman" w:cs="Times New Roman"/>
          <w:b/>
          <w:color w:val="000000"/>
          <w:sz w:val="28"/>
          <w:szCs w:val="28"/>
          <w:lang w:eastAsia="ru-RU"/>
        </w:rPr>
        <w:t>Оценка эффективн</w:t>
      </w:r>
      <w:r>
        <w:rPr>
          <w:rFonts w:ascii="Times New Roman" w:eastAsia="Times New Roman" w:hAnsi="Times New Roman" w:cs="Times New Roman"/>
          <w:b/>
          <w:color w:val="000000"/>
          <w:sz w:val="28"/>
          <w:szCs w:val="28"/>
          <w:lang w:eastAsia="ru-RU"/>
        </w:rPr>
        <w:t>ости действия Законов</w:t>
      </w:r>
      <w:r w:rsidRPr="002F0B6C">
        <w:rPr>
          <w:rFonts w:ascii="Times New Roman" w:eastAsia="Times New Roman" w:hAnsi="Times New Roman" w:cs="Times New Roman"/>
          <w:b/>
          <w:color w:val="000000"/>
          <w:sz w:val="28"/>
          <w:szCs w:val="28"/>
          <w:lang w:eastAsia="ru-RU"/>
        </w:rPr>
        <w:t xml:space="preserve"> области</w:t>
      </w:r>
      <w:r>
        <w:rPr>
          <w:rFonts w:ascii="Times New Roman" w:eastAsia="Times New Roman" w:hAnsi="Times New Roman" w:cs="Times New Roman"/>
          <w:b/>
          <w:color w:val="000000"/>
          <w:sz w:val="28"/>
          <w:szCs w:val="28"/>
          <w:lang w:eastAsia="ru-RU"/>
        </w:rPr>
        <w:t>.</w:t>
      </w:r>
    </w:p>
    <w:p w:rsidR="009866AC" w:rsidRPr="002F0B6C" w:rsidRDefault="009866AC" w:rsidP="002F0B6C">
      <w:pPr>
        <w:widowControl w:val="0"/>
        <w:autoSpaceDE w:val="0"/>
        <w:autoSpaceDN w:val="0"/>
        <w:adjustRightInd w:val="0"/>
        <w:spacing w:after="0" w:line="240" w:lineRule="auto"/>
        <w:ind w:firstLine="737"/>
        <w:jc w:val="both"/>
        <w:rPr>
          <w:rFonts w:ascii="Times New Roman" w:eastAsia="Times New Roman" w:hAnsi="Times New Roman" w:cs="Times New Roman"/>
          <w:b/>
          <w:color w:val="000000"/>
          <w:sz w:val="28"/>
          <w:szCs w:val="28"/>
          <w:lang w:eastAsia="ru-RU"/>
        </w:rPr>
      </w:pPr>
    </w:p>
    <w:p w:rsidR="00F66FF3" w:rsidRDefault="00F66FF3" w:rsidP="00F66FF3">
      <w:pPr>
        <w:tabs>
          <w:tab w:val="left" w:pos="851"/>
        </w:tabs>
        <w:overflowPunct w:val="0"/>
        <w:autoSpaceDE w:val="0"/>
        <w:autoSpaceDN w:val="0"/>
        <w:adjustRightInd w:val="0"/>
        <w:spacing w:after="0" w:line="240" w:lineRule="auto"/>
        <w:ind w:firstLine="737"/>
        <w:jc w:val="both"/>
        <w:textAlignment w:val="baseline"/>
        <w:rPr>
          <w:rFonts w:ascii="Times New Roman" w:eastAsia="Times New Roman" w:hAnsi="Times New Roman" w:cs="Times New Roman"/>
          <w:color w:val="000000"/>
          <w:sz w:val="28"/>
          <w:szCs w:val="28"/>
          <w:lang w:eastAsia="ru-RU"/>
        </w:rPr>
      </w:pPr>
      <w:r w:rsidRPr="00F66FF3">
        <w:rPr>
          <w:rFonts w:ascii="Times New Roman" w:eastAsia="Times New Roman" w:hAnsi="Times New Roman" w:cs="Times New Roman"/>
          <w:color w:val="000000"/>
          <w:sz w:val="28"/>
          <w:szCs w:val="28"/>
          <w:lang w:eastAsia="ru-RU"/>
        </w:rPr>
        <w:t>Полученная информация позволила рабочей группе провести анал</w:t>
      </w:r>
      <w:r>
        <w:rPr>
          <w:rFonts w:ascii="Times New Roman" w:eastAsia="Times New Roman" w:hAnsi="Times New Roman" w:cs="Times New Roman"/>
          <w:color w:val="000000"/>
          <w:sz w:val="28"/>
          <w:szCs w:val="28"/>
          <w:lang w:eastAsia="ru-RU"/>
        </w:rPr>
        <w:t>из эффективности действия Законов</w:t>
      </w:r>
      <w:r w:rsidRPr="00F66FF3">
        <w:rPr>
          <w:rFonts w:ascii="Times New Roman" w:eastAsia="Times New Roman" w:hAnsi="Times New Roman" w:cs="Times New Roman"/>
          <w:color w:val="000000"/>
          <w:sz w:val="28"/>
          <w:szCs w:val="28"/>
          <w:lang w:eastAsia="ru-RU"/>
        </w:rPr>
        <w:t xml:space="preserve"> области по ряду критериев, в том числе: </w:t>
      </w:r>
    </w:p>
    <w:p w:rsidR="00F66FF3" w:rsidRPr="00F66FF3" w:rsidRDefault="00F66FF3" w:rsidP="00F66FF3">
      <w:pPr>
        <w:tabs>
          <w:tab w:val="left" w:pos="851"/>
        </w:tabs>
        <w:overflowPunct w:val="0"/>
        <w:autoSpaceDE w:val="0"/>
        <w:autoSpaceDN w:val="0"/>
        <w:adjustRightInd w:val="0"/>
        <w:spacing w:after="0" w:line="240" w:lineRule="auto"/>
        <w:ind w:firstLine="737"/>
        <w:jc w:val="both"/>
        <w:textAlignment w:val="baseline"/>
        <w:rPr>
          <w:rFonts w:ascii="Times New Roman" w:eastAsia="Times New Roman" w:hAnsi="Times New Roman" w:cs="Times New Roman"/>
          <w:color w:val="000000"/>
          <w:sz w:val="28"/>
          <w:szCs w:val="28"/>
          <w:lang w:eastAsia="ru-RU"/>
        </w:rPr>
      </w:pPr>
      <w:r w:rsidRPr="00F66FF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rPr>
        <w:t> Соответствие Законов</w:t>
      </w:r>
      <w:r w:rsidRPr="00F66FF3">
        <w:rPr>
          <w:rFonts w:ascii="Times New Roman" w:eastAsia="Times New Roman" w:hAnsi="Times New Roman" w:cs="Times New Roman"/>
          <w:color w:val="000000"/>
          <w:sz w:val="28"/>
          <w:szCs w:val="28"/>
        </w:rPr>
        <w:t xml:space="preserve"> области законодательству Российской Федерации.</w:t>
      </w:r>
    </w:p>
    <w:p w:rsidR="00F66FF3" w:rsidRDefault="00F66FF3" w:rsidP="00F66FF3">
      <w:pPr>
        <w:spacing w:after="0" w:line="240" w:lineRule="auto"/>
        <w:ind w:firstLine="737"/>
        <w:rPr>
          <w:rFonts w:ascii="Times New Roman" w:hAnsi="Times New Roman" w:cs="Times New Roman"/>
          <w:sz w:val="28"/>
          <w:szCs w:val="28"/>
          <w:lang w:eastAsia="ru-RU"/>
        </w:rPr>
      </w:pPr>
      <w:r w:rsidRPr="00F66FF3">
        <w:rPr>
          <w:rFonts w:ascii="Times New Roman" w:hAnsi="Times New Roman" w:cs="Times New Roman"/>
          <w:sz w:val="28"/>
          <w:szCs w:val="28"/>
        </w:rPr>
        <w:t>2. Наличие (отсутствие) подзаконных нормативных правовых актов.</w:t>
      </w:r>
    </w:p>
    <w:p w:rsidR="00F66FF3" w:rsidRDefault="00F66FF3" w:rsidP="00F66FF3">
      <w:pPr>
        <w:spacing w:after="0" w:line="24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Pr>
          <w:rFonts w:ascii="Times New Roman" w:eastAsia="Times New Roman" w:hAnsi="Times New Roman" w:cs="Times New Roman"/>
          <w:color w:val="000000"/>
          <w:sz w:val="28"/>
          <w:szCs w:val="28"/>
        </w:rPr>
        <w:t>Наличие (отсутствие) в Законах</w:t>
      </w:r>
      <w:r w:rsidRPr="00F66FF3">
        <w:rPr>
          <w:rFonts w:ascii="Times New Roman" w:eastAsia="Times New Roman" w:hAnsi="Times New Roman" w:cs="Times New Roman"/>
          <w:color w:val="000000"/>
          <w:sz w:val="28"/>
          <w:szCs w:val="28"/>
        </w:rPr>
        <w:t xml:space="preserve"> области внутренних противоречий или норм, имеющих неоднозначное понимание.</w:t>
      </w:r>
    </w:p>
    <w:p w:rsidR="006F6F0D" w:rsidRPr="00705553" w:rsidRDefault="00F66FF3" w:rsidP="00705553">
      <w:pPr>
        <w:spacing w:after="0" w:line="24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Pr="00F66FF3">
        <w:rPr>
          <w:rFonts w:ascii="Times New Roman" w:eastAsia="Times New Roman" w:hAnsi="Times New Roman" w:cs="Times New Roman"/>
          <w:color w:val="000000"/>
          <w:sz w:val="28"/>
          <w:szCs w:val="28"/>
        </w:rPr>
        <w:t xml:space="preserve">Наличие </w:t>
      </w:r>
      <w:r>
        <w:rPr>
          <w:rFonts w:ascii="Times New Roman" w:eastAsia="Times New Roman" w:hAnsi="Times New Roman" w:cs="Times New Roman"/>
          <w:color w:val="000000"/>
          <w:sz w:val="28"/>
          <w:szCs w:val="28"/>
        </w:rPr>
        <w:t xml:space="preserve">(отсутствие) </w:t>
      </w:r>
      <w:r w:rsidRPr="00F66FF3">
        <w:rPr>
          <w:rFonts w:ascii="Times New Roman" w:eastAsia="Times New Roman" w:hAnsi="Times New Roman" w:cs="Times New Roman"/>
          <w:color w:val="000000"/>
          <w:sz w:val="28"/>
          <w:szCs w:val="28"/>
        </w:rPr>
        <w:t>проблем</w:t>
      </w:r>
      <w:r>
        <w:rPr>
          <w:rFonts w:ascii="Times New Roman" w:eastAsia="Times New Roman" w:hAnsi="Times New Roman" w:cs="Times New Roman"/>
          <w:color w:val="000000"/>
          <w:sz w:val="28"/>
          <w:szCs w:val="28"/>
        </w:rPr>
        <w:t>, связанных с реализацией Законов</w:t>
      </w:r>
      <w:r w:rsidRPr="00F66FF3">
        <w:rPr>
          <w:rFonts w:ascii="Times New Roman" w:eastAsia="Times New Roman" w:hAnsi="Times New Roman" w:cs="Times New Roman"/>
          <w:color w:val="000000"/>
          <w:sz w:val="28"/>
          <w:szCs w:val="28"/>
        </w:rPr>
        <w:t xml:space="preserve"> области согласно показателям, определенным </w:t>
      </w:r>
      <w:hyperlink r:id="rId9" w:history="1">
        <w:r w:rsidRPr="00F66FF3">
          <w:rPr>
            <w:rFonts w:ascii="Times New Roman" w:eastAsia="Times New Roman" w:hAnsi="Times New Roman" w:cs="Times New Roman"/>
            <w:color w:val="000000"/>
            <w:sz w:val="28"/>
            <w:szCs w:val="28"/>
          </w:rPr>
          <w:t>методикой</w:t>
        </w:r>
      </w:hyperlink>
      <w:r w:rsidRPr="00F66FF3">
        <w:rPr>
          <w:rFonts w:ascii="Times New Roman" w:eastAsia="Times New Roman" w:hAnsi="Times New Roman" w:cs="Times New Roman"/>
          <w:color w:val="000000"/>
          <w:sz w:val="28"/>
          <w:szCs w:val="28"/>
        </w:rPr>
        <w:t xml:space="preserve"> осуществления мониторинга правоприменения в Российской Федерации, утвержденной </w:t>
      </w:r>
      <w:r w:rsidRPr="00F66FF3">
        <w:rPr>
          <w:rFonts w:ascii="Times New Roman" w:eastAsia="Times New Roman" w:hAnsi="Times New Roman" w:cs="Times New Roman"/>
          <w:color w:val="000000"/>
          <w:sz w:val="28"/>
          <w:szCs w:val="28"/>
        </w:rPr>
        <w:lastRenderedPageBreak/>
        <w:t xml:space="preserve">постановлением Правительства Российской Федерации </w:t>
      </w:r>
      <w:r w:rsidR="007239D0">
        <w:rPr>
          <w:rFonts w:ascii="Times New Roman" w:eastAsia="Times New Roman" w:hAnsi="Times New Roman" w:cs="Times New Roman"/>
          <w:color w:val="000000"/>
          <w:sz w:val="28"/>
          <w:szCs w:val="28"/>
        </w:rPr>
        <w:br/>
      </w:r>
      <w:r w:rsidRPr="00F66FF3">
        <w:rPr>
          <w:rFonts w:ascii="Times New Roman" w:eastAsia="Times New Roman" w:hAnsi="Times New Roman" w:cs="Times New Roman"/>
          <w:color w:val="000000"/>
          <w:sz w:val="28"/>
          <w:szCs w:val="28"/>
        </w:rPr>
        <w:t>от 19 августа 2011 года № 694.</w:t>
      </w:r>
    </w:p>
    <w:p w:rsidR="00F66FF3" w:rsidRPr="00F66FF3" w:rsidRDefault="00F66FF3" w:rsidP="00F66FF3">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sidRPr="00F66FF3">
        <w:rPr>
          <w:rFonts w:ascii="Times New Roman" w:eastAsia="Times New Roman" w:hAnsi="Times New Roman" w:cs="Times New Roman"/>
          <w:color w:val="000000"/>
          <w:sz w:val="28"/>
          <w:szCs w:val="28"/>
          <w:lang w:eastAsia="ru-RU"/>
        </w:rPr>
        <w:t xml:space="preserve">По результатам антикоррупционной экспертизы </w:t>
      </w:r>
      <w:proofErr w:type="spellStart"/>
      <w:r w:rsidRPr="00F66FF3">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оррупциогенных</w:t>
      </w:r>
      <w:proofErr w:type="spellEnd"/>
      <w:r>
        <w:rPr>
          <w:rFonts w:ascii="Times New Roman" w:eastAsia="Times New Roman" w:hAnsi="Times New Roman" w:cs="Times New Roman"/>
          <w:color w:val="000000"/>
          <w:sz w:val="28"/>
          <w:szCs w:val="28"/>
          <w:lang w:eastAsia="ru-RU"/>
        </w:rPr>
        <w:t xml:space="preserve"> факторов в Законах</w:t>
      </w:r>
      <w:r w:rsidRPr="00F66FF3">
        <w:rPr>
          <w:rFonts w:ascii="Times New Roman" w:eastAsia="Times New Roman" w:hAnsi="Times New Roman" w:cs="Times New Roman"/>
          <w:color w:val="000000"/>
          <w:sz w:val="28"/>
          <w:szCs w:val="28"/>
          <w:lang w:eastAsia="ru-RU"/>
        </w:rPr>
        <w:t xml:space="preserve"> области не выявлено. Понятийно-терминологически</w:t>
      </w:r>
      <w:r>
        <w:rPr>
          <w:rFonts w:ascii="Times New Roman" w:eastAsia="Times New Roman" w:hAnsi="Times New Roman" w:cs="Times New Roman"/>
          <w:color w:val="000000"/>
          <w:sz w:val="28"/>
          <w:szCs w:val="28"/>
          <w:lang w:eastAsia="ru-RU"/>
        </w:rPr>
        <w:t>й аппарат, используемый в Законах</w:t>
      </w:r>
      <w:r w:rsidRPr="00F66FF3">
        <w:rPr>
          <w:rFonts w:ascii="Times New Roman" w:eastAsia="Times New Roman" w:hAnsi="Times New Roman" w:cs="Times New Roman"/>
          <w:color w:val="000000"/>
          <w:sz w:val="28"/>
          <w:szCs w:val="28"/>
          <w:lang w:eastAsia="ru-RU"/>
        </w:rPr>
        <w:t xml:space="preserve"> области, соответствует аналогичному, применяемому федеральным и областным законодательством в целом.</w:t>
      </w:r>
    </w:p>
    <w:p w:rsidR="00F66FF3" w:rsidRDefault="00C67CA8" w:rsidP="00F66FF3">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F66FF3" w:rsidRPr="00F66FF3">
        <w:rPr>
          <w:rFonts w:ascii="Times New Roman" w:eastAsia="Times New Roman" w:hAnsi="Times New Roman" w:cs="Times New Roman"/>
          <w:color w:val="000000"/>
          <w:sz w:val="28"/>
          <w:szCs w:val="28"/>
          <w:lang w:eastAsia="ru-RU"/>
        </w:rPr>
        <w:t xml:space="preserve">шибок юридико-технического характера </w:t>
      </w:r>
      <w:r w:rsidRPr="00F66FF3">
        <w:rPr>
          <w:rFonts w:ascii="Times New Roman" w:eastAsia="Times New Roman" w:hAnsi="Times New Roman" w:cs="Times New Roman"/>
          <w:color w:val="000000"/>
          <w:sz w:val="28"/>
          <w:szCs w:val="28"/>
          <w:lang w:eastAsia="ru-RU"/>
        </w:rPr>
        <w:t>в нормативных правовых актах области</w:t>
      </w:r>
      <w:r w:rsidR="00F66FF3" w:rsidRPr="00F66F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выявлено</w:t>
      </w:r>
      <w:r w:rsidR="00F66FF3" w:rsidRPr="00F66FF3">
        <w:rPr>
          <w:rFonts w:ascii="Times New Roman" w:eastAsia="Times New Roman" w:hAnsi="Times New Roman" w:cs="Times New Roman"/>
          <w:color w:val="000000"/>
          <w:sz w:val="28"/>
          <w:szCs w:val="28"/>
          <w:lang w:eastAsia="ru-RU"/>
        </w:rPr>
        <w:t>.</w:t>
      </w:r>
    </w:p>
    <w:p w:rsidR="005142B7" w:rsidRDefault="006F6F0D" w:rsidP="005142B7">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проведения мониторинга правоприменения Закона области № 157-З выявлено наличие в нем норм ограничивающих круг лиц и категорий заболеваний, для которых предусмотрено получение права на бесплатное обеспечение лекарственными препаратами и медицинскими изделиями при амбулаторном лечении по рецептам врачей, по сравнению с аналогичными положениями федерального законодательства.</w:t>
      </w:r>
      <w:r w:rsidR="005142B7">
        <w:rPr>
          <w:rFonts w:ascii="Times New Roman" w:eastAsia="Times New Roman" w:hAnsi="Times New Roman" w:cs="Times New Roman"/>
          <w:color w:val="000000"/>
          <w:sz w:val="28"/>
          <w:szCs w:val="28"/>
          <w:lang w:eastAsia="ru-RU"/>
        </w:rPr>
        <w:t xml:space="preserve"> В связи с этим принят </w:t>
      </w:r>
      <w:r w:rsidR="005142B7" w:rsidRPr="005142B7">
        <w:rPr>
          <w:rFonts w:ascii="Times New Roman" w:eastAsia="Times New Roman" w:hAnsi="Times New Roman" w:cs="Times New Roman"/>
          <w:color w:val="000000"/>
          <w:sz w:val="28"/>
          <w:szCs w:val="28"/>
          <w:lang w:eastAsia="ru-RU"/>
        </w:rPr>
        <w:t>Закон Нижегородской области</w:t>
      </w:r>
      <w:r w:rsidR="005142B7">
        <w:rPr>
          <w:rFonts w:ascii="Times New Roman" w:eastAsia="Times New Roman" w:hAnsi="Times New Roman" w:cs="Times New Roman"/>
          <w:color w:val="000000"/>
          <w:sz w:val="28"/>
          <w:szCs w:val="28"/>
          <w:lang w:eastAsia="ru-RU"/>
        </w:rPr>
        <w:t xml:space="preserve"> </w:t>
      </w:r>
      <w:r w:rsidR="005142B7" w:rsidRPr="005142B7">
        <w:rPr>
          <w:rFonts w:ascii="Times New Roman" w:eastAsia="Times New Roman" w:hAnsi="Times New Roman" w:cs="Times New Roman"/>
          <w:color w:val="000000"/>
          <w:sz w:val="28"/>
          <w:szCs w:val="28"/>
          <w:lang w:eastAsia="ru-RU"/>
        </w:rPr>
        <w:t xml:space="preserve">от 30 октября 2019 года № 132-З </w:t>
      </w:r>
      <w:r w:rsidR="005142B7">
        <w:rPr>
          <w:rFonts w:ascii="Times New Roman" w:eastAsia="Times New Roman" w:hAnsi="Times New Roman" w:cs="Times New Roman"/>
          <w:color w:val="000000"/>
          <w:sz w:val="28"/>
          <w:szCs w:val="28"/>
          <w:lang w:eastAsia="ru-RU"/>
        </w:rPr>
        <w:br/>
      </w:r>
      <w:r w:rsidR="005142B7" w:rsidRPr="005142B7">
        <w:rPr>
          <w:rFonts w:ascii="Times New Roman" w:eastAsia="Times New Roman" w:hAnsi="Times New Roman" w:cs="Times New Roman"/>
          <w:color w:val="000000"/>
          <w:sz w:val="28"/>
          <w:szCs w:val="28"/>
          <w:lang w:eastAsia="ru-RU"/>
        </w:rPr>
        <w:t xml:space="preserve">"О признании утратившими силу отдельных законов (положений </w:t>
      </w:r>
      <w:r w:rsidR="005142B7">
        <w:rPr>
          <w:rFonts w:ascii="Times New Roman" w:eastAsia="Times New Roman" w:hAnsi="Times New Roman" w:cs="Times New Roman"/>
          <w:color w:val="000000"/>
          <w:sz w:val="28"/>
          <w:szCs w:val="28"/>
          <w:lang w:eastAsia="ru-RU"/>
        </w:rPr>
        <w:t xml:space="preserve">законов) Нижегородской области". Данный закон </w:t>
      </w:r>
      <w:r w:rsidR="008519B5">
        <w:rPr>
          <w:rFonts w:ascii="Times New Roman" w:eastAsia="Times New Roman" w:hAnsi="Times New Roman" w:cs="Times New Roman"/>
          <w:color w:val="000000"/>
          <w:sz w:val="28"/>
          <w:szCs w:val="28"/>
          <w:lang w:eastAsia="ru-RU"/>
        </w:rPr>
        <w:t xml:space="preserve">с 1 марта 2020 года </w:t>
      </w:r>
      <w:r w:rsidR="005142B7">
        <w:rPr>
          <w:rFonts w:ascii="Times New Roman" w:eastAsia="Times New Roman" w:hAnsi="Times New Roman" w:cs="Times New Roman"/>
          <w:color w:val="000000"/>
          <w:sz w:val="28"/>
          <w:szCs w:val="28"/>
          <w:lang w:eastAsia="ru-RU"/>
        </w:rPr>
        <w:t xml:space="preserve">отменяет действие Закона Нижегородской области </w:t>
      </w:r>
      <w:r w:rsidR="005142B7" w:rsidRPr="005142B7">
        <w:rPr>
          <w:rFonts w:ascii="Times New Roman" w:eastAsia="Times New Roman" w:hAnsi="Times New Roman" w:cs="Times New Roman"/>
          <w:color w:val="000000"/>
          <w:sz w:val="28"/>
          <w:szCs w:val="28"/>
          <w:lang w:eastAsia="ru-RU"/>
        </w:rPr>
        <w:t xml:space="preserve">от 28 декабря 2004 года № 157-З </w:t>
      </w:r>
      <w:r w:rsidR="008519B5">
        <w:rPr>
          <w:rFonts w:ascii="Times New Roman" w:eastAsia="Times New Roman" w:hAnsi="Times New Roman" w:cs="Times New Roman"/>
          <w:color w:val="000000"/>
          <w:sz w:val="28"/>
          <w:szCs w:val="28"/>
          <w:lang w:eastAsia="ru-RU"/>
        </w:rPr>
        <w:br/>
      </w:r>
      <w:r w:rsidR="005142B7" w:rsidRPr="005142B7">
        <w:rPr>
          <w:rFonts w:ascii="Times New Roman" w:eastAsia="Times New Roman" w:hAnsi="Times New Roman" w:cs="Times New Roman"/>
          <w:color w:val="000000"/>
          <w:sz w:val="28"/>
          <w:szCs w:val="28"/>
          <w:lang w:eastAsia="ru-RU"/>
        </w:rPr>
        <w:t>"О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r w:rsidR="005142B7">
        <w:rPr>
          <w:rFonts w:ascii="Times New Roman" w:eastAsia="Times New Roman" w:hAnsi="Times New Roman" w:cs="Times New Roman"/>
          <w:color w:val="000000"/>
          <w:sz w:val="28"/>
          <w:szCs w:val="28"/>
          <w:lang w:eastAsia="ru-RU"/>
        </w:rPr>
        <w:t xml:space="preserve">. </w:t>
      </w:r>
    </w:p>
    <w:p w:rsidR="00B628AB" w:rsidRPr="00651E1B" w:rsidRDefault="00B628AB" w:rsidP="00B628AB">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о исполнение п. </w:t>
      </w:r>
      <w:r w:rsidRPr="00651E1B">
        <w:rPr>
          <w:rFonts w:ascii="Times New Roman" w:eastAsia="Times New Roman" w:hAnsi="Times New Roman" w:cs="Times New Roman"/>
          <w:color w:val="000000"/>
          <w:sz w:val="28"/>
          <w:szCs w:val="28"/>
          <w:lang w:eastAsia="ru-RU"/>
        </w:rPr>
        <w:t>2.1 Постановления Законодательного Собрания Нижегородской области от 29 марта 2018 г</w:t>
      </w:r>
      <w:r>
        <w:rPr>
          <w:rFonts w:ascii="Times New Roman" w:eastAsia="Times New Roman" w:hAnsi="Times New Roman" w:cs="Times New Roman"/>
          <w:color w:val="000000"/>
          <w:sz w:val="28"/>
          <w:szCs w:val="28"/>
          <w:lang w:eastAsia="ru-RU"/>
        </w:rPr>
        <w:t>ода</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581-VI принят п</w:t>
      </w:r>
      <w:r w:rsidRPr="00651E1B">
        <w:rPr>
          <w:rFonts w:ascii="Times New Roman" w:eastAsia="Times New Roman" w:hAnsi="Times New Roman" w:cs="Times New Roman"/>
          <w:color w:val="000000"/>
          <w:sz w:val="28"/>
          <w:szCs w:val="28"/>
          <w:lang w:eastAsia="ru-RU"/>
        </w:rPr>
        <w:t>роект постановления Прави</w:t>
      </w:r>
      <w:r>
        <w:rPr>
          <w:rFonts w:ascii="Times New Roman" w:eastAsia="Times New Roman" w:hAnsi="Times New Roman" w:cs="Times New Roman"/>
          <w:color w:val="000000"/>
          <w:sz w:val="28"/>
          <w:szCs w:val="28"/>
          <w:lang w:eastAsia="ru-RU"/>
        </w:rPr>
        <w:t>тельства Нижегородской области от 22 ноября 2019 года № 867 "</w:t>
      </w:r>
      <w:r w:rsidRPr="00651E1B">
        <w:rPr>
          <w:rFonts w:ascii="Times New Roman" w:eastAsia="Times New Roman" w:hAnsi="Times New Roman" w:cs="Times New Roman"/>
          <w:color w:val="000000"/>
          <w:sz w:val="28"/>
          <w:szCs w:val="28"/>
          <w:lang w:eastAsia="ru-RU"/>
        </w:rPr>
        <w:t>О внесении изменений в Постановление Правительства Нижегородской области от 31 июля 2017 г</w:t>
      </w:r>
      <w:r>
        <w:rPr>
          <w:rFonts w:ascii="Times New Roman" w:eastAsia="Times New Roman" w:hAnsi="Times New Roman" w:cs="Times New Roman"/>
          <w:color w:val="000000"/>
          <w:sz w:val="28"/>
          <w:szCs w:val="28"/>
          <w:lang w:eastAsia="ru-RU"/>
        </w:rPr>
        <w:t>ода № 566 "</w:t>
      </w:r>
      <w:r w:rsidRPr="00651E1B">
        <w:rPr>
          <w:rFonts w:ascii="Times New Roman" w:eastAsia="Times New Roman" w:hAnsi="Times New Roman" w:cs="Times New Roman"/>
          <w:color w:val="000000"/>
          <w:sz w:val="28"/>
          <w:szCs w:val="28"/>
          <w:lang w:eastAsia="ru-RU"/>
        </w:rPr>
        <w:t>Об утверждении Порядка организации обеспечения населения Нижегородской области лекарственными препаратами и медицинскими изделиями при амбулаторном лечении по рецептам врача беспла</w:t>
      </w:r>
      <w:r>
        <w:rPr>
          <w:rFonts w:ascii="Times New Roman" w:eastAsia="Times New Roman" w:hAnsi="Times New Roman" w:cs="Times New Roman"/>
          <w:color w:val="000000"/>
          <w:sz w:val="28"/>
          <w:szCs w:val="28"/>
          <w:lang w:eastAsia="ru-RU"/>
        </w:rPr>
        <w:t>тно или с 50-процентной скидкой"</w:t>
      </w:r>
      <w:r w:rsidRPr="00651E1B">
        <w:rPr>
          <w:rFonts w:ascii="Times New Roman" w:eastAsia="Times New Roman" w:hAnsi="Times New Roman" w:cs="Times New Roman"/>
          <w:color w:val="000000"/>
          <w:sz w:val="28"/>
          <w:szCs w:val="28"/>
          <w:lang w:eastAsia="ru-RU"/>
        </w:rPr>
        <w:t xml:space="preserve"> (далее – проект постановления). </w:t>
      </w:r>
    </w:p>
    <w:p w:rsidR="00B628AB" w:rsidRPr="00651E1B" w:rsidRDefault="00B628AB" w:rsidP="00B628AB">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установлено, что обеспечение лекарственными препаратами и медицинскими изделиями при амбулаторном лечении по рецептам врача бесплатно граждан, имеющих место жительства в Нижегородской области, за исключением категорий граждан, имеющих право на получение социальных услуг, но отказавшихся от получения набора социальных услуг (социальной услуги), в соответствии с законодательством Российской Федерации</w:t>
      </w:r>
      <w:r w:rsidRPr="00651E1B">
        <w:rPr>
          <w:rFonts w:ascii="Times New Roman" w:eastAsia="Times New Roman" w:hAnsi="Times New Roman" w:cs="Times New Roman"/>
          <w:color w:val="000000"/>
          <w:sz w:val="28"/>
          <w:szCs w:val="28"/>
          <w:lang w:eastAsia="ru-RU"/>
        </w:rPr>
        <w:t xml:space="preserve">. </w:t>
      </w:r>
    </w:p>
    <w:p w:rsidR="006F6F0D" w:rsidRDefault="006F6F0D" w:rsidP="006F6F0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выявлена коллизия</w:t>
      </w:r>
      <w:r w:rsidRPr="00F66FF3">
        <w:rPr>
          <w:rFonts w:ascii="Times New Roman" w:eastAsia="Times New Roman" w:hAnsi="Times New Roman" w:cs="Times New Roman"/>
          <w:color w:val="000000"/>
          <w:sz w:val="28"/>
          <w:szCs w:val="28"/>
          <w:lang w:eastAsia="ru-RU"/>
        </w:rPr>
        <w:t xml:space="preserve"> норм </w:t>
      </w:r>
      <w:r>
        <w:rPr>
          <w:rFonts w:ascii="Times New Roman" w:eastAsia="Times New Roman" w:hAnsi="Times New Roman" w:cs="Times New Roman"/>
          <w:color w:val="000000"/>
          <w:sz w:val="28"/>
          <w:szCs w:val="28"/>
          <w:lang w:eastAsia="ru-RU"/>
        </w:rPr>
        <w:t xml:space="preserve">права </w:t>
      </w:r>
      <w:r w:rsidRPr="00DB1543">
        <w:rPr>
          <w:rFonts w:ascii="Times New Roman" w:eastAsia="Times New Roman" w:hAnsi="Times New Roman" w:cs="Times New Roman"/>
          <w:color w:val="000000"/>
          <w:sz w:val="28"/>
          <w:szCs w:val="28"/>
          <w:lang w:eastAsia="ru-RU"/>
        </w:rPr>
        <w:t>коллизия норм права между Федеральным законом</w:t>
      </w:r>
      <w:r>
        <w:rPr>
          <w:rFonts w:ascii="Times New Roman" w:eastAsia="Times New Roman" w:hAnsi="Times New Roman" w:cs="Times New Roman"/>
          <w:color w:val="000000"/>
          <w:sz w:val="28"/>
          <w:szCs w:val="28"/>
          <w:lang w:eastAsia="ru-RU"/>
        </w:rPr>
        <w:t xml:space="preserve"> от 17 июля 1999 года № 178-ФЗ </w:t>
      </w:r>
      <w:r w:rsidR="005142B7">
        <w:rPr>
          <w:rFonts w:ascii="Times New Roman" w:eastAsia="Times New Roman" w:hAnsi="Times New Roman" w:cs="Times New Roman"/>
          <w:color w:val="000000"/>
          <w:sz w:val="28"/>
          <w:szCs w:val="28"/>
          <w:lang w:eastAsia="ru-RU"/>
        </w:rPr>
        <w:br/>
      </w:r>
      <w:r w:rsidRPr="00DB1543">
        <w:rPr>
          <w:rFonts w:ascii="Times New Roman" w:eastAsia="Times New Roman" w:hAnsi="Times New Roman" w:cs="Times New Roman"/>
          <w:color w:val="000000"/>
          <w:sz w:val="28"/>
          <w:szCs w:val="28"/>
          <w:lang w:eastAsia="ru-RU"/>
        </w:rPr>
        <w:t xml:space="preserve">"О государственной социальной помощи" и постановлением Правительства Российской Федерации № 890, </w:t>
      </w:r>
      <w:r>
        <w:rPr>
          <w:rFonts w:ascii="Times New Roman" w:eastAsia="Times New Roman" w:hAnsi="Times New Roman" w:cs="Times New Roman"/>
          <w:color w:val="000000"/>
          <w:sz w:val="28"/>
          <w:szCs w:val="28"/>
          <w:lang w:eastAsia="ru-RU"/>
        </w:rPr>
        <w:t>выраженная в предоставление</w:t>
      </w:r>
      <w:r w:rsidRPr="00DB1543">
        <w:rPr>
          <w:rFonts w:ascii="Times New Roman" w:eastAsia="Times New Roman" w:hAnsi="Times New Roman" w:cs="Times New Roman"/>
          <w:color w:val="000000"/>
          <w:sz w:val="28"/>
          <w:szCs w:val="28"/>
          <w:lang w:eastAsia="ru-RU"/>
        </w:rPr>
        <w:t xml:space="preserve"> двойной льготы федеральным льготникам.</w:t>
      </w:r>
    </w:p>
    <w:p w:rsidR="00CC686D" w:rsidRPr="00CC686D" w:rsidRDefault="002A7BC9" w:rsidP="00697255">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результатам проведения мониторинга правоприменения Законов области № 24-З, № 25-З выявлено их соответствие федеральному </w:t>
      </w:r>
      <w:r>
        <w:rPr>
          <w:rFonts w:ascii="Times New Roman" w:eastAsia="Times New Roman" w:hAnsi="Times New Roman" w:cs="Times New Roman"/>
          <w:color w:val="000000"/>
          <w:sz w:val="28"/>
          <w:szCs w:val="28"/>
          <w:lang w:eastAsia="ru-RU"/>
        </w:rPr>
        <w:lastRenderedPageBreak/>
        <w:t>законодательству.</w:t>
      </w:r>
      <w:r w:rsidR="00697255">
        <w:rPr>
          <w:rFonts w:ascii="Times New Roman" w:eastAsia="Times New Roman" w:hAnsi="Times New Roman" w:cs="Times New Roman"/>
          <w:color w:val="000000"/>
          <w:sz w:val="28"/>
          <w:szCs w:val="28"/>
          <w:lang w:eastAsia="ru-RU"/>
        </w:rPr>
        <w:t xml:space="preserve"> Наделение </w:t>
      </w:r>
      <w:proofErr w:type="gramStart"/>
      <w:r w:rsidR="008307F7">
        <w:rPr>
          <w:rFonts w:ascii="Times New Roman" w:eastAsia="Times New Roman" w:hAnsi="Times New Roman" w:cs="Times New Roman"/>
          <w:color w:val="000000"/>
          <w:sz w:val="28"/>
          <w:szCs w:val="28"/>
          <w:lang w:eastAsia="ru-RU"/>
        </w:rPr>
        <w:t>ГП</w:t>
      </w:r>
      <w:proofErr w:type="gramEnd"/>
      <w:r w:rsidR="008307F7">
        <w:rPr>
          <w:rFonts w:ascii="Times New Roman" w:eastAsia="Times New Roman" w:hAnsi="Times New Roman" w:cs="Times New Roman"/>
          <w:color w:val="000000"/>
          <w:sz w:val="28"/>
          <w:szCs w:val="28"/>
          <w:lang w:eastAsia="ru-RU"/>
        </w:rPr>
        <w:t xml:space="preserve"> НО "НОФ" </w:t>
      </w:r>
      <w:r w:rsidR="008307F7" w:rsidRPr="00BF1546">
        <w:rPr>
          <w:rFonts w:ascii="Times New Roman" w:eastAsia="Calibri" w:hAnsi="Times New Roman" w:cs="Times New Roman"/>
          <w:sz w:val="28"/>
          <w:szCs w:val="28"/>
        </w:rPr>
        <w:t>полномочия</w:t>
      </w:r>
      <w:r w:rsidR="008307F7">
        <w:rPr>
          <w:rFonts w:ascii="Times New Roman" w:eastAsia="Calibri" w:hAnsi="Times New Roman" w:cs="Times New Roman"/>
          <w:sz w:val="28"/>
          <w:szCs w:val="28"/>
        </w:rPr>
        <w:t>ми</w:t>
      </w:r>
      <w:r w:rsidR="008307F7" w:rsidRPr="00BF1546">
        <w:rPr>
          <w:rFonts w:ascii="Times New Roman" w:eastAsia="Calibri" w:hAnsi="Times New Roman" w:cs="Times New Roman"/>
          <w:sz w:val="28"/>
          <w:szCs w:val="28"/>
        </w:rPr>
        <w:t xml:space="preserve"> единственного поставщика (подрядчика, исполнителя) по обеспечению лекарственными препаратами</w:t>
      </w:r>
      <w:r w:rsidR="008307F7">
        <w:rPr>
          <w:rFonts w:ascii="Times New Roman" w:eastAsia="Times New Roman" w:hAnsi="Times New Roman" w:cs="Times New Roman"/>
          <w:color w:val="000000"/>
          <w:sz w:val="28"/>
          <w:szCs w:val="28"/>
          <w:lang w:eastAsia="ru-RU"/>
        </w:rPr>
        <w:t xml:space="preserve"> и медицинскими изделиями</w:t>
      </w:r>
      <w:r w:rsidR="00697255">
        <w:rPr>
          <w:rFonts w:ascii="Times New Roman" w:eastAsia="Times New Roman" w:hAnsi="Times New Roman" w:cs="Times New Roman"/>
          <w:color w:val="000000"/>
          <w:sz w:val="28"/>
          <w:szCs w:val="28"/>
          <w:lang w:eastAsia="ru-RU"/>
        </w:rPr>
        <w:t xml:space="preserve"> привело к положительным результатам</w:t>
      </w:r>
      <w:r w:rsidR="00DC36E4">
        <w:rPr>
          <w:rFonts w:ascii="Times New Roman" w:eastAsia="Times New Roman" w:hAnsi="Times New Roman" w:cs="Times New Roman"/>
          <w:color w:val="000000"/>
          <w:sz w:val="28"/>
          <w:szCs w:val="28"/>
          <w:lang w:eastAsia="ru-RU"/>
        </w:rPr>
        <w:t>, в частности</w:t>
      </w:r>
      <w:r w:rsidR="00CC686D">
        <w:rPr>
          <w:rFonts w:ascii="Times New Roman" w:eastAsia="Times New Roman" w:hAnsi="Times New Roman" w:cs="Times New Roman"/>
          <w:color w:val="000000"/>
          <w:sz w:val="28"/>
          <w:szCs w:val="28"/>
          <w:lang w:eastAsia="ru-RU"/>
        </w:rPr>
        <w:t>:</w:t>
      </w:r>
    </w:p>
    <w:p w:rsidR="00CC686D" w:rsidRPr="00CC686D" w:rsidRDefault="00CC686D"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2B6BD4">
        <w:rPr>
          <w:rFonts w:ascii="Times New Roman" w:eastAsia="Times New Roman" w:hAnsi="Times New Roman" w:cs="Times New Roman"/>
          <w:color w:val="000000"/>
          <w:sz w:val="28"/>
          <w:szCs w:val="28"/>
          <w:lang w:eastAsia="ru-RU"/>
        </w:rPr>
        <w:t xml:space="preserve">осуществлено </w:t>
      </w:r>
      <w:r w:rsidRPr="00CC686D">
        <w:rPr>
          <w:rFonts w:ascii="Times New Roman" w:eastAsia="Times New Roman" w:hAnsi="Times New Roman" w:cs="Times New Roman"/>
          <w:color w:val="000000"/>
          <w:sz w:val="28"/>
          <w:szCs w:val="28"/>
          <w:lang w:eastAsia="ru-RU"/>
        </w:rPr>
        <w:t xml:space="preserve">централизованное обеспечение лекарственными препаратами и медицинскими изделиями </w:t>
      </w:r>
      <w:r w:rsidR="003D41F9">
        <w:rPr>
          <w:rFonts w:ascii="Times New Roman" w:eastAsia="Times New Roman" w:hAnsi="Times New Roman" w:cs="Times New Roman"/>
          <w:color w:val="000000"/>
          <w:sz w:val="28"/>
          <w:szCs w:val="28"/>
          <w:lang w:eastAsia="ru-RU"/>
        </w:rPr>
        <w:t>льготных категорий граждан</w:t>
      </w:r>
      <w:r w:rsidRPr="00CC686D">
        <w:rPr>
          <w:rFonts w:ascii="Times New Roman" w:eastAsia="Times New Roman" w:hAnsi="Times New Roman" w:cs="Times New Roman"/>
          <w:color w:val="000000"/>
          <w:sz w:val="28"/>
          <w:szCs w:val="28"/>
          <w:lang w:eastAsia="ru-RU"/>
        </w:rPr>
        <w:t>;</w:t>
      </w:r>
    </w:p>
    <w:p w:rsidR="00CC686D" w:rsidRPr="00CC686D" w:rsidRDefault="00CC686D"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Pr="00CC686D">
        <w:rPr>
          <w:rFonts w:ascii="Times New Roman" w:eastAsia="Times New Roman" w:hAnsi="Times New Roman" w:cs="Times New Roman"/>
          <w:color w:val="000000"/>
          <w:sz w:val="28"/>
          <w:szCs w:val="28"/>
          <w:lang w:eastAsia="ru-RU"/>
        </w:rPr>
        <w:t>организован и выстроен полный цикл выполнения уполномоченной организацией, обязанностей:</w:t>
      </w:r>
    </w:p>
    <w:p w:rsidR="00CC686D" w:rsidRPr="00CC686D" w:rsidRDefault="00CC686D"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хранение лекарственных препаратов и медицинских изделий</w:t>
      </w:r>
      <w:r w:rsidRPr="00CC686D">
        <w:rPr>
          <w:rFonts w:ascii="Times New Roman" w:eastAsia="Times New Roman" w:hAnsi="Times New Roman" w:cs="Times New Roman"/>
          <w:color w:val="000000"/>
          <w:sz w:val="28"/>
          <w:szCs w:val="28"/>
          <w:lang w:eastAsia="ru-RU"/>
        </w:rPr>
        <w:t xml:space="preserve"> на складе и в пунктах отпуска; </w:t>
      </w:r>
    </w:p>
    <w:p w:rsidR="00CC686D" w:rsidRPr="00CC686D" w:rsidRDefault="00CC686D"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доставка лекарственных препаратов и медицинских изделий </w:t>
      </w:r>
      <w:r w:rsidRPr="00CC686D">
        <w:rPr>
          <w:rFonts w:ascii="Times New Roman" w:eastAsia="Times New Roman" w:hAnsi="Times New Roman" w:cs="Times New Roman"/>
          <w:color w:val="000000"/>
          <w:sz w:val="28"/>
          <w:szCs w:val="28"/>
          <w:lang w:eastAsia="ru-RU"/>
        </w:rPr>
        <w:t>в пункты отпуска и медицинские организации в соответствии с заявками на них;</w:t>
      </w:r>
    </w:p>
    <w:p w:rsidR="00CC686D" w:rsidRPr="00CC686D" w:rsidRDefault="00CC686D"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отпуск лекарственных препаратов и медицинских изделий</w:t>
      </w:r>
      <w:r w:rsidRPr="00CC686D">
        <w:rPr>
          <w:rFonts w:ascii="Times New Roman" w:eastAsia="Times New Roman" w:hAnsi="Times New Roman" w:cs="Times New Roman"/>
          <w:color w:val="000000"/>
          <w:sz w:val="28"/>
          <w:szCs w:val="28"/>
          <w:lang w:eastAsia="ru-RU"/>
        </w:rPr>
        <w:t xml:space="preserve"> по рецептам врача в пунктах отпуска и организация отсроченного обслуживания в пределах сроков, </w:t>
      </w:r>
      <w:r>
        <w:rPr>
          <w:rFonts w:ascii="Times New Roman" w:eastAsia="Times New Roman" w:hAnsi="Times New Roman" w:cs="Times New Roman"/>
          <w:color w:val="000000"/>
          <w:sz w:val="28"/>
          <w:szCs w:val="28"/>
          <w:lang w:eastAsia="ru-RU"/>
        </w:rPr>
        <w:t>установленных законодательством.</w:t>
      </w:r>
    </w:p>
    <w:p w:rsidR="00CC686D" w:rsidRDefault="00637CF9"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CC686D" w:rsidRPr="00CC686D">
        <w:rPr>
          <w:rFonts w:ascii="Times New Roman" w:eastAsia="Times New Roman" w:hAnsi="Times New Roman" w:cs="Times New Roman"/>
          <w:color w:val="000000"/>
          <w:sz w:val="28"/>
          <w:szCs w:val="28"/>
          <w:lang w:eastAsia="ru-RU"/>
        </w:rPr>
        <w:t>налажен процесс в медицинских организациях и в аптечных организациях</w:t>
      </w:r>
      <w:r w:rsidR="00CC686D">
        <w:rPr>
          <w:rFonts w:ascii="Times New Roman" w:eastAsia="Times New Roman" w:hAnsi="Times New Roman" w:cs="Times New Roman"/>
          <w:color w:val="000000"/>
          <w:sz w:val="28"/>
          <w:szCs w:val="28"/>
          <w:lang w:eastAsia="ru-RU"/>
        </w:rPr>
        <w:t xml:space="preserve"> для обеспечения необходимыми лекарственными препаратами и медицинскими изделиями</w:t>
      </w:r>
      <w:r w:rsidR="00CC686D" w:rsidRPr="00CC686D">
        <w:rPr>
          <w:rFonts w:ascii="Times New Roman" w:eastAsia="Times New Roman" w:hAnsi="Times New Roman" w:cs="Times New Roman"/>
          <w:color w:val="000000"/>
          <w:sz w:val="28"/>
          <w:szCs w:val="28"/>
          <w:lang w:eastAsia="ru-RU"/>
        </w:rPr>
        <w:t xml:space="preserve"> с использованием программного продукта.</w:t>
      </w:r>
    </w:p>
    <w:p w:rsidR="00637CF9" w:rsidRDefault="00637CF9" w:rsidP="00637CF9">
      <w:pPr>
        <w:tabs>
          <w:tab w:val="left" w:pos="4920"/>
        </w:tabs>
        <w:spacing w:after="0" w:line="240" w:lineRule="auto"/>
        <w:ind w:firstLine="720"/>
        <w:jc w:val="both"/>
        <w:rPr>
          <w:rFonts w:ascii="Times New Roman" w:eastAsia="Times New Roman" w:hAnsi="Times New Roman" w:cs="Times New Roman"/>
          <w:sz w:val="28"/>
          <w:szCs w:val="28"/>
          <w:lang w:eastAsia="ru-RU"/>
        </w:rPr>
      </w:pPr>
      <w:r w:rsidRPr="001F1B62">
        <w:rPr>
          <w:rFonts w:ascii="Times New Roman" w:eastAsia="Times New Roman" w:hAnsi="Times New Roman" w:cs="Times New Roman"/>
          <w:sz w:val="28"/>
          <w:szCs w:val="28"/>
          <w:lang w:eastAsia="ru-RU"/>
        </w:rPr>
        <w:t xml:space="preserve">Стоимость услуг составляет не более 12% к фактическим отпускным ценам производителей (это наименьший предельный размер оптовой надбавки к фактическим отпускным ценам производителей, установленный постановлением Правительства </w:t>
      </w:r>
      <w:r>
        <w:rPr>
          <w:rFonts w:ascii="Times New Roman" w:eastAsia="Times New Roman" w:hAnsi="Times New Roman" w:cs="Times New Roman"/>
          <w:sz w:val="28"/>
          <w:szCs w:val="28"/>
          <w:lang w:eastAsia="ru-RU"/>
        </w:rPr>
        <w:t>области от 22 марта 2011 года № </w:t>
      </w:r>
      <w:r w:rsidRPr="001F1B62">
        <w:rPr>
          <w:rFonts w:ascii="Times New Roman" w:eastAsia="Times New Roman" w:hAnsi="Times New Roman" w:cs="Times New Roman"/>
          <w:sz w:val="28"/>
          <w:szCs w:val="28"/>
          <w:lang w:eastAsia="ru-RU"/>
        </w:rPr>
        <w:t>193</w:t>
      </w:r>
      <w:r>
        <w:rPr>
          <w:rFonts w:ascii="Times New Roman" w:eastAsia="Times New Roman" w:hAnsi="Times New Roman" w:cs="Times New Roman"/>
          <w:sz w:val="28"/>
          <w:szCs w:val="28"/>
          <w:lang w:eastAsia="ru-RU"/>
        </w:rPr>
        <w:br/>
      </w:r>
      <w:r w:rsidRPr="00146844">
        <w:rPr>
          <w:rFonts w:ascii="Times New Roman" w:eastAsia="Times New Roman" w:hAnsi="Times New Roman" w:cs="Times New Roman"/>
          <w:sz w:val="28"/>
          <w:szCs w:val="28"/>
          <w:lang w:eastAsia="ru-RU"/>
        </w:rPr>
        <w:t xml:space="preserve">"Об установлении предельных размеров оптовых и предельных размеров розничных надбавок к фактическим отпускным ценам производителей </w:t>
      </w:r>
      <w:r>
        <w:rPr>
          <w:rFonts w:ascii="Times New Roman" w:eastAsia="Times New Roman" w:hAnsi="Times New Roman" w:cs="Times New Roman"/>
          <w:sz w:val="28"/>
          <w:szCs w:val="28"/>
          <w:lang w:eastAsia="ru-RU"/>
        </w:rPr>
        <w:br/>
      </w:r>
      <w:r w:rsidRPr="00146844">
        <w:rPr>
          <w:rFonts w:ascii="Times New Roman" w:eastAsia="Times New Roman" w:hAnsi="Times New Roman" w:cs="Times New Roman"/>
          <w:sz w:val="28"/>
          <w:szCs w:val="28"/>
          <w:lang w:eastAsia="ru-RU"/>
        </w:rPr>
        <w:t>на лекарственные препараты, включенные в перечень жизненно необходимых и важнейших лекарственных препаратов"</w:t>
      </w:r>
      <w:r w:rsidRPr="001F1B62">
        <w:rPr>
          <w:rFonts w:ascii="Times New Roman" w:eastAsia="Times New Roman" w:hAnsi="Times New Roman" w:cs="Times New Roman"/>
          <w:sz w:val="28"/>
          <w:szCs w:val="28"/>
          <w:lang w:eastAsia="ru-RU"/>
        </w:rPr>
        <w:t>).</w:t>
      </w:r>
    </w:p>
    <w:p w:rsidR="00CC686D" w:rsidRDefault="00CC686D" w:rsidP="00CC686D">
      <w:pPr>
        <w:tabs>
          <w:tab w:val="left" w:pos="3270"/>
        </w:tabs>
        <w:spacing w:after="0" w:line="240" w:lineRule="auto"/>
        <w:ind w:firstLine="737"/>
        <w:jc w:val="both"/>
        <w:rPr>
          <w:rFonts w:ascii="Times New Roman" w:eastAsia="Times New Roman" w:hAnsi="Times New Roman" w:cs="Times New Roman"/>
          <w:color w:val="000000"/>
          <w:sz w:val="28"/>
          <w:szCs w:val="28"/>
          <w:lang w:eastAsia="ru-RU"/>
        </w:rPr>
      </w:pPr>
      <w:r w:rsidRPr="00CC686D">
        <w:rPr>
          <w:rFonts w:ascii="Times New Roman" w:eastAsia="Times New Roman" w:hAnsi="Times New Roman" w:cs="Times New Roman"/>
          <w:color w:val="000000"/>
          <w:sz w:val="28"/>
          <w:szCs w:val="28"/>
          <w:lang w:eastAsia="ru-RU"/>
        </w:rPr>
        <w:t>Вместе с тем, уполномоченная организация гарантирует каче</w:t>
      </w:r>
      <w:r w:rsidR="00A72AC2">
        <w:rPr>
          <w:rFonts w:ascii="Times New Roman" w:eastAsia="Times New Roman" w:hAnsi="Times New Roman" w:cs="Times New Roman"/>
          <w:color w:val="000000"/>
          <w:sz w:val="28"/>
          <w:szCs w:val="28"/>
          <w:lang w:eastAsia="ru-RU"/>
        </w:rPr>
        <w:t>ство каждой серии закупленных лекарственных препаратов и медицинских изделий</w:t>
      </w:r>
      <w:r w:rsidRPr="00CC686D">
        <w:rPr>
          <w:rFonts w:ascii="Times New Roman" w:eastAsia="Times New Roman" w:hAnsi="Times New Roman" w:cs="Times New Roman"/>
          <w:color w:val="000000"/>
          <w:sz w:val="28"/>
          <w:szCs w:val="28"/>
          <w:lang w:eastAsia="ru-RU"/>
        </w:rPr>
        <w:t>, в рамках з</w:t>
      </w:r>
      <w:r w:rsidR="00A72AC2">
        <w:rPr>
          <w:rFonts w:ascii="Times New Roman" w:eastAsia="Times New Roman" w:hAnsi="Times New Roman" w:cs="Times New Roman"/>
          <w:color w:val="000000"/>
          <w:sz w:val="28"/>
          <w:szCs w:val="28"/>
          <w:lang w:eastAsia="ru-RU"/>
        </w:rPr>
        <w:t xml:space="preserve">аключенного договора с </w:t>
      </w:r>
      <w:proofErr w:type="gramStart"/>
      <w:r w:rsidR="00A72AC2">
        <w:rPr>
          <w:rFonts w:ascii="Times New Roman" w:eastAsia="Times New Roman" w:hAnsi="Times New Roman" w:cs="Times New Roman"/>
          <w:color w:val="000000"/>
          <w:sz w:val="28"/>
          <w:szCs w:val="28"/>
          <w:lang w:eastAsia="ru-RU"/>
        </w:rPr>
        <w:t>ГАУЗ</w:t>
      </w:r>
      <w:proofErr w:type="gramEnd"/>
      <w:r w:rsidR="00A72AC2">
        <w:rPr>
          <w:rFonts w:ascii="Times New Roman" w:eastAsia="Times New Roman" w:hAnsi="Times New Roman" w:cs="Times New Roman"/>
          <w:color w:val="000000"/>
          <w:sz w:val="28"/>
          <w:szCs w:val="28"/>
          <w:lang w:eastAsia="ru-RU"/>
        </w:rPr>
        <w:t xml:space="preserve"> НО "</w:t>
      </w:r>
      <w:r w:rsidRPr="00CC686D">
        <w:rPr>
          <w:rFonts w:ascii="Times New Roman" w:eastAsia="Times New Roman" w:hAnsi="Times New Roman" w:cs="Times New Roman"/>
          <w:color w:val="000000"/>
          <w:sz w:val="28"/>
          <w:szCs w:val="28"/>
          <w:lang w:eastAsia="ru-RU"/>
        </w:rPr>
        <w:t>Нижегородский областной центр по контролю качества и сер</w:t>
      </w:r>
      <w:r w:rsidR="00A72AC2">
        <w:rPr>
          <w:rFonts w:ascii="Times New Roman" w:eastAsia="Times New Roman" w:hAnsi="Times New Roman" w:cs="Times New Roman"/>
          <w:color w:val="000000"/>
          <w:sz w:val="28"/>
          <w:szCs w:val="28"/>
          <w:lang w:eastAsia="ru-RU"/>
        </w:rPr>
        <w:t>тификации лекарственных средств"</w:t>
      </w:r>
      <w:r w:rsidRPr="00CC686D">
        <w:rPr>
          <w:rFonts w:ascii="Times New Roman" w:eastAsia="Times New Roman" w:hAnsi="Times New Roman" w:cs="Times New Roman"/>
          <w:color w:val="000000"/>
          <w:sz w:val="28"/>
          <w:szCs w:val="28"/>
          <w:lang w:eastAsia="ru-RU"/>
        </w:rPr>
        <w:t>.</w:t>
      </w:r>
    </w:p>
    <w:p w:rsidR="00197142" w:rsidRPr="003106B5" w:rsidRDefault="003106B5" w:rsidP="00197142">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w:t>
      </w:r>
      <w:r w:rsidR="00197142" w:rsidRPr="003106B5">
        <w:rPr>
          <w:rFonts w:ascii="Times New Roman" w:eastAsia="Times New Roman" w:hAnsi="Times New Roman" w:cs="Times New Roman"/>
          <w:sz w:val="28"/>
          <w:szCs w:val="28"/>
          <w:lang w:eastAsia="ru-RU"/>
        </w:rPr>
        <w:t xml:space="preserve">ыстроенная система лекарственного обеспечения позволяет: </w:t>
      </w:r>
    </w:p>
    <w:p w:rsidR="00197142" w:rsidRPr="001F1B62" w:rsidRDefault="003106B5" w:rsidP="00197142">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7142" w:rsidRPr="001F1B62">
        <w:rPr>
          <w:rFonts w:ascii="Times New Roman" w:eastAsia="Times New Roman" w:hAnsi="Times New Roman" w:cs="Times New Roman"/>
          <w:sz w:val="28"/>
          <w:szCs w:val="28"/>
          <w:lang w:eastAsia="ru-RU"/>
        </w:rPr>
        <w:t>своевременно обес</w:t>
      </w:r>
      <w:r>
        <w:rPr>
          <w:rFonts w:ascii="Times New Roman" w:eastAsia="Times New Roman" w:hAnsi="Times New Roman" w:cs="Times New Roman"/>
          <w:sz w:val="28"/>
          <w:szCs w:val="28"/>
          <w:lang w:eastAsia="ru-RU"/>
        </w:rPr>
        <w:t>печивать граждан необходимыми лекарственными препаратами и медицинскими изделиями</w:t>
      </w:r>
      <w:r w:rsidR="00197142" w:rsidRPr="001F1B62">
        <w:rPr>
          <w:rFonts w:ascii="Times New Roman" w:eastAsia="Times New Roman" w:hAnsi="Times New Roman" w:cs="Times New Roman"/>
          <w:sz w:val="28"/>
          <w:szCs w:val="28"/>
          <w:lang w:eastAsia="ru-RU"/>
        </w:rPr>
        <w:t>;</w:t>
      </w:r>
    </w:p>
    <w:p w:rsidR="00197142" w:rsidRPr="001F1B62" w:rsidRDefault="003106B5" w:rsidP="00197142">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закупать лекарственные препараты и медицинские изделия</w:t>
      </w:r>
      <w:r w:rsidR="00197142" w:rsidRPr="001F1B62">
        <w:rPr>
          <w:rFonts w:ascii="Times New Roman" w:eastAsia="Times New Roman" w:hAnsi="Times New Roman" w:cs="Times New Roman"/>
          <w:sz w:val="28"/>
          <w:szCs w:val="28"/>
          <w:lang w:eastAsia="ru-RU"/>
        </w:rPr>
        <w:t xml:space="preserve"> за счет средств уполномоченной организации, вне зависимости от наличия финансирования;</w:t>
      </w:r>
    </w:p>
    <w:p w:rsidR="00197142" w:rsidRPr="001F1B62" w:rsidRDefault="003106B5" w:rsidP="00197142">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7142" w:rsidRPr="001F1B62">
        <w:rPr>
          <w:rFonts w:ascii="Times New Roman" w:eastAsia="Times New Roman" w:hAnsi="Times New Roman" w:cs="Times New Roman"/>
          <w:sz w:val="28"/>
          <w:szCs w:val="28"/>
          <w:lang w:eastAsia="ru-RU"/>
        </w:rPr>
        <w:t>осущ</w:t>
      </w:r>
      <w:r>
        <w:rPr>
          <w:rFonts w:ascii="Times New Roman" w:eastAsia="Times New Roman" w:hAnsi="Times New Roman" w:cs="Times New Roman"/>
          <w:sz w:val="28"/>
          <w:szCs w:val="28"/>
          <w:lang w:eastAsia="ru-RU"/>
        </w:rPr>
        <w:t>ествлять оплату за отпущенные лекарственные препараты</w:t>
      </w:r>
      <w:r w:rsidR="00197142" w:rsidRPr="001F1B62">
        <w:rPr>
          <w:rFonts w:ascii="Times New Roman" w:eastAsia="Times New Roman" w:hAnsi="Times New Roman" w:cs="Times New Roman"/>
          <w:sz w:val="28"/>
          <w:szCs w:val="28"/>
          <w:lang w:eastAsia="ru-RU"/>
        </w:rPr>
        <w:t xml:space="preserve"> после проведения экспертизы;</w:t>
      </w:r>
    </w:p>
    <w:p w:rsidR="00197142" w:rsidRPr="001F1B62" w:rsidRDefault="003106B5" w:rsidP="00197142">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7142" w:rsidRPr="001F1B62">
        <w:rPr>
          <w:rFonts w:ascii="Times New Roman" w:eastAsia="Times New Roman" w:hAnsi="Times New Roman" w:cs="Times New Roman"/>
          <w:sz w:val="28"/>
          <w:szCs w:val="28"/>
          <w:lang w:eastAsia="ru-RU"/>
        </w:rPr>
        <w:t>иметь н</w:t>
      </w:r>
      <w:r>
        <w:rPr>
          <w:rFonts w:ascii="Times New Roman" w:eastAsia="Times New Roman" w:hAnsi="Times New Roman" w:cs="Times New Roman"/>
          <w:sz w:val="28"/>
          <w:szCs w:val="28"/>
          <w:lang w:eastAsia="ru-RU"/>
        </w:rPr>
        <w:t>еснижаемый трехмесячный запас лекарственных препаратов</w:t>
      </w:r>
      <w:r w:rsidR="00197142" w:rsidRPr="001F1B62">
        <w:rPr>
          <w:rFonts w:ascii="Times New Roman" w:eastAsia="Times New Roman" w:hAnsi="Times New Roman" w:cs="Times New Roman"/>
          <w:sz w:val="28"/>
          <w:szCs w:val="28"/>
          <w:lang w:eastAsia="ru-RU"/>
        </w:rPr>
        <w:t>;</w:t>
      </w:r>
    </w:p>
    <w:p w:rsidR="00197142" w:rsidRPr="001F1B62" w:rsidRDefault="003106B5" w:rsidP="00197142">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7142" w:rsidRPr="001F1B62">
        <w:rPr>
          <w:rFonts w:ascii="Times New Roman" w:eastAsia="Times New Roman" w:hAnsi="Times New Roman" w:cs="Times New Roman"/>
          <w:sz w:val="28"/>
          <w:szCs w:val="28"/>
          <w:lang w:eastAsia="ru-RU"/>
        </w:rPr>
        <w:t>достигнуть отсутствие рецептов на отсроченном обеспечении;</w:t>
      </w:r>
    </w:p>
    <w:p w:rsidR="00B0071F" w:rsidRDefault="003106B5" w:rsidP="002868FA">
      <w:pPr>
        <w:tabs>
          <w:tab w:val="left" w:pos="49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исключить списания лекарственных препаратов</w:t>
      </w:r>
      <w:r w:rsidR="00197142" w:rsidRPr="001F1B62">
        <w:rPr>
          <w:rFonts w:ascii="Times New Roman" w:eastAsia="Times New Roman" w:hAnsi="Times New Roman" w:cs="Times New Roman"/>
          <w:sz w:val="28"/>
          <w:szCs w:val="28"/>
          <w:lang w:eastAsia="ru-RU"/>
        </w:rPr>
        <w:t xml:space="preserve"> с истекшим сроком годности.</w:t>
      </w:r>
    </w:p>
    <w:p w:rsidR="00920E6E" w:rsidRDefault="00920E6E" w:rsidP="009A226D">
      <w:pPr>
        <w:tabs>
          <w:tab w:val="left" w:pos="851"/>
        </w:tabs>
        <w:spacing w:after="0" w:line="240" w:lineRule="auto"/>
        <w:ind w:firstLine="73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Работу по реализации Законов </w:t>
      </w:r>
      <w:r w:rsidRPr="00920E6E">
        <w:rPr>
          <w:rFonts w:ascii="Times New Roman" w:eastAsia="Times New Roman" w:hAnsi="Times New Roman" w:cs="Times New Roman"/>
          <w:sz w:val="28"/>
          <w:szCs w:val="28"/>
        </w:rPr>
        <w:t>области предлагается продолжить с учетом рекомендаций рабочей группы по проведению мониторинга правоприме</w:t>
      </w:r>
      <w:r w:rsidR="00CC360C">
        <w:rPr>
          <w:rFonts w:ascii="Times New Roman" w:eastAsia="Times New Roman" w:hAnsi="Times New Roman" w:cs="Times New Roman"/>
          <w:sz w:val="28"/>
          <w:szCs w:val="28"/>
        </w:rPr>
        <w:t>нения Законов</w:t>
      </w:r>
      <w:r w:rsidRPr="00920E6E">
        <w:rPr>
          <w:rFonts w:ascii="Times New Roman" w:eastAsia="Times New Roman" w:hAnsi="Times New Roman" w:cs="Times New Roman"/>
          <w:sz w:val="28"/>
          <w:szCs w:val="28"/>
        </w:rPr>
        <w:t xml:space="preserve"> области. </w:t>
      </w:r>
    </w:p>
    <w:p w:rsidR="00B0071F" w:rsidRPr="00AA6062" w:rsidRDefault="00B0071F" w:rsidP="00920E6E">
      <w:pPr>
        <w:tabs>
          <w:tab w:val="left" w:pos="851"/>
        </w:tabs>
        <w:spacing w:after="0" w:line="240" w:lineRule="auto"/>
        <w:ind w:firstLine="737"/>
        <w:contextualSpacing/>
        <w:jc w:val="both"/>
        <w:rPr>
          <w:rFonts w:ascii="Times New Roman" w:eastAsia="Times New Roman" w:hAnsi="Times New Roman" w:cs="Times New Roman"/>
          <w:sz w:val="28"/>
          <w:szCs w:val="28"/>
        </w:rPr>
      </w:pPr>
    </w:p>
    <w:p w:rsidR="009F5BB9" w:rsidRDefault="009F5BB9" w:rsidP="00ED6673">
      <w:pPr>
        <w:spacing w:after="0" w:line="240" w:lineRule="auto"/>
        <w:ind w:firstLine="709"/>
        <w:jc w:val="both"/>
        <w:rPr>
          <w:rFonts w:ascii="Times New Roman" w:hAnsi="Times New Roman" w:cs="Times New Roman"/>
          <w:sz w:val="28"/>
          <w:szCs w:val="28"/>
        </w:rPr>
      </w:pPr>
    </w:p>
    <w:sectPr w:rsidR="009F5BB9" w:rsidSect="00F131C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04" w:rsidRDefault="00E90804" w:rsidP="00F131CD">
      <w:pPr>
        <w:spacing w:after="0" w:line="240" w:lineRule="auto"/>
      </w:pPr>
      <w:r>
        <w:separator/>
      </w:r>
    </w:p>
  </w:endnote>
  <w:endnote w:type="continuationSeparator" w:id="0">
    <w:p w:rsidR="00E90804" w:rsidRDefault="00E90804" w:rsidP="00F1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04" w:rsidRDefault="00E90804" w:rsidP="00F131CD">
      <w:pPr>
        <w:spacing w:after="0" w:line="240" w:lineRule="auto"/>
      </w:pPr>
      <w:r>
        <w:separator/>
      </w:r>
    </w:p>
  </w:footnote>
  <w:footnote w:type="continuationSeparator" w:id="0">
    <w:p w:rsidR="00E90804" w:rsidRDefault="00E90804" w:rsidP="00F1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91512"/>
      <w:docPartObj>
        <w:docPartGallery w:val="Page Numbers (Top of Page)"/>
        <w:docPartUnique/>
      </w:docPartObj>
    </w:sdtPr>
    <w:sdtEndPr>
      <w:rPr>
        <w:rFonts w:ascii="Times New Roman" w:hAnsi="Times New Roman" w:cs="Times New Roman"/>
        <w:sz w:val="24"/>
        <w:szCs w:val="24"/>
      </w:rPr>
    </w:sdtEndPr>
    <w:sdtContent>
      <w:p w:rsidR="00F131CD" w:rsidRPr="00A35A4D" w:rsidRDefault="00D818BD">
        <w:pPr>
          <w:pStyle w:val="a3"/>
          <w:jc w:val="center"/>
          <w:rPr>
            <w:rFonts w:ascii="Times New Roman" w:hAnsi="Times New Roman" w:cs="Times New Roman"/>
            <w:sz w:val="24"/>
            <w:szCs w:val="24"/>
          </w:rPr>
        </w:pPr>
        <w:r w:rsidRPr="00A35A4D">
          <w:rPr>
            <w:rFonts w:ascii="Times New Roman" w:hAnsi="Times New Roman" w:cs="Times New Roman"/>
            <w:sz w:val="24"/>
            <w:szCs w:val="24"/>
          </w:rPr>
          <w:fldChar w:fldCharType="begin"/>
        </w:r>
        <w:r w:rsidR="00F131CD" w:rsidRPr="00A35A4D">
          <w:rPr>
            <w:rFonts w:ascii="Times New Roman" w:hAnsi="Times New Roman" w:cs="Times New Roman"/>
            <w:sz w:val="24"/>
            <w:szCs w:val="24"/>
          </w:rPr>
          <w:instrText>PAGE   \* MERGEFORMAT</w:instrText>
        </w:r>
        <w:r w:rsidRPr="00A35A4D">
          <w:rPr>
            <w:rFonts w:ascii="Times New Roman" w:hAnsi="Times New Roman" w:cs="Times New Roman"/>
            <w:sz w:val="24"/>
            <w:szCs w:val="24"/>
          </w:rPr>
          <w:fldChar w:fldCharType="separate"/>
        </w:r>
        <w:r w:rsidR="00CD2C62">
          <w:rPr>
            <w:rFonts w:ascii="Times New Roman" w:hAnsi="Times New Roman" w:cs="Times New Roman"/>
            <w:noProof/>
            <w:sz w:val="24"/>
            <w:szCs w:val="24"/>
          </w:rPr>
          <w:t>30</w:t>
        </w:r>
        <w:r w:rsidRPr="00A35A4D">
          <w:rPr>
            <w:rFonts w:ascii="Times New Roman" w:hAnsi="Times New Roman" w:cs="Times New Roman"/>
            <w:sz w:val="24"/>
            <w:szCs w:val="24"/>
          </w:rPr>
          <w:fldChar w:fldCharType="end"/>
        </w:r>
      </w:p>
    </w:sdtContent>
  </w:sdt>
  <w:p w:rsidR="00F131CD" w:rsidRDefault="00F131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67"/>
    <w:multiLevelType w:val="hybridMultilevel"/>
    <w:tmpl w:val="97F879C0"/>
    <w:lvl w:ilvl="0" w:tplc="9DDA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FE7A9E"/>
    <w:multiLevelType w:val="hybridMultilevel"/>
    <w:tmpl w:val="E53E0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8D258EC"/>
    <w:multiLevelType w:val="hybridMultilevel"/>
    <w:tmpl w:val="3670B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961B2"/>
    <w:multiLevelType w:val="hybridMultilevel"/>
    <w:tmpl w:val="089A5E10"/>
    <w:lvl w:ilvl="0" w:tplc="1F6AA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972B2B"/>
    <w:multiLevelType w:val="hybridMultilevel"/>
    <w:tmpl w:val="5FE2FE44"/>
    <w:lvl w:ilvl="0" w:tplc="8EA4A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23652F"/>
    <w:multiLevelType w:val="hybridMultilevel"/>
    <w:tmpl w:val="6E8428E6"/>
    <w:lvl w:ilvl="0" w:tplc="0FF2F3C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15:restartNumberingAfterBreak="0">
    <w:nsid w:val="6885127B"/>
    <w:multiLevelType w:val="hybridMultilevel"/>
    <w:tmpl w:val="C9EA93C8"/>
    <w:lvl w:ilvl="0" w:tplc="215AD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386DA8"/>
    <w:multiLevelType w:val="hybridMultilevel"/>
    <w:tmpl w:val="B83C5500"/>
    <w:lvl w:ilvl="0" w:tplc="DC94B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CD"/>
    <w:rsid w:val="000219E8"/>
    <w:rsid w:val="00026665"/>
    <w:rsid w:val="000327F3"/>
    <w:rsid w:val="00034C2D"/>
    <w:rsid w:val="00045949"/>
    <w:rsid w:val="00045F42"/>
    <w:rsid w:val="0005714F"/>
    <w:rsid w:val="000660E1"/>
    <w:rsid w:val="00071046"/>
    <w:rsid w:val="00071F32"/>
    <w:rsid w:val="000732CC"/>
    <w:rsid w:val="00073CB2"/>
    <w:rsid w:val="000825C9"/>
    <w:rsid w:val="0009071B"/>
    <w:rsid w:val="000B43D2"/>
    <w:rsid w:val="000C0CB8"/>
    <w:rsid w:val="000C3024"/>
    <w:rsid w:val="000C65BE"/>
    <w:rsid w:val="000F05D1"/>
    <w:rsid w:val="000F21C9"/>
    <w:rsid w:val="000F4017"/>
    <w:rsid w:val="0012508A"/>
    <w:rsid w:val="00135B8F"/>
    <w:rsid w:val="00136690"/>
    <w:rsid w:val="00141DEC"/>
    <w:rsid w:val="001461F2"/>
    <w:rsid w:val="00146837"/>
    <w:rsid w:val="00155E0E"/>
    <w:rsid w:val="0015763B"/>
    <w:rsid w:val="00160611"/>
    <w:rsid w:val="001961E9"/>
    <w:rsid w:val="00197142"/>
    <w:rsid w:val="001A32CA"/>
    <w:rsid w:val="001A3AF7"/>
    <w:rsid w:val="001A5297"/>
    <w:rsid w:val="001B11BE"/>
    <w:rsid w:val="001C7F37"/>
    <w:rsid w:val="001D72BE"/>
    <w:rsid w:val="001E03D3"/>
    <w:rsid w:val="001E129C"/>
    <w:rsid w:val="001E3D52"/>
    <w:rsid w:val="001F035F"/>
    <w:rsid w:val="001F3076"/>
    <w:rsid w:val="00200974"/>
    <w:rsid w:val="002035E5"/>
    <w:rsid w:val="00203E94"/>
    <w:rsid w:val="00207AE7"/>
    <w:rsid w:val="00210937"/>
    <w:rsid w:val="00220C1F"/>
    <w:rsid w:val="002445C0"/>
    <w:rsid w:val="002579DC"/>
    <w:rsid w:val="00265058"/>
    <w:rsid w:val="00281B76"/>
    <w:rsid w:val="00282116"/>
    <w:rsid w:val="002858F8"/>
    <w:rsid w:val="002868FA"/>
    <w:rsid w:val="0028721A"/>
    <w:rsid w:val="0029058D"/>
    <w:rsid w:val="00295A5D"/>
    <w:rsid w:val="002A0522"/>
    <w:rsid w:val="002A365B"/>
    <w:rsid w:val="002A7BC9"/>
    <w:rsid w:val="002B10DD"/>
    <w:rsid w:val="002B277E"/>
    <w:rsid w:val="002B57F4"/>
    <w:rsid w:val="002B6BD4"/>
    <w:rsid w:val="002B710E"/>
    <w:rsid w:val="002C1321"/>
    <w:rsid w:val="002C443D"/>
    <w:rsid w:val="002C6C44"/>
    <w:rsid w:val="002D3762"/>
    <w:rsid w:val="002E226B"/>
    <w:rsid w:val="002E46A3"/>
    <w:rsid w:val="002F000C"/>
    <w:rsid w:val="002F0B6C"/>
    <w:rsid w:val="002F1515"/>
    <w:rsid w:val="00302C9C"/>
    <w:rsid w:val="00305C66"/>
    <w:rsid w:val="00306E23"/>
    <w:rsid w:val="003106B5"/>
    <w:rsid w:val="003128ED"/>
    <w:rsid w:val="00312A5D"/>
    <w:rsid w:val="00321224"/>
    <w:rsid w:val="003217B7"/>
    <w:rsid w:val="00322630"/>
    <w:rsid w:val="003239A0"/>
    <w:rsid w:val="00331504"/>
    <w:rsid w:val="00341F0D"/>
    <w:rsid w:val="00343A0A"/>
    <w:rsid w:val="00345389"/>
    <w:rsid w:val="00362D8F"/>
    <w:rsid w:val="00370C92"/>
    <w:rsid w:val="00373941"/>
    <w:rsid w:val="00374112"/>
    <w:rsid w:val="003810B7"/>
    <w:rsid w:val="00387175"/>
    <w:rsid w:val="00387647"/>
    <w:rsid w:val="003904D4"/>
    <w:rsid w:val="003947C2"/>
    <w:rsid w:val="00397263"/>
    <w:rsid w:val="003A1D21"/>
    <w:rsid w:val="003A2FE4"/>
    <w:rsid w:val="003A7AC4"/>
    <w:rsid w:val="003B26E0"/>
    <w:rsid w:val="003B4432"/>
    <w:rsid w:val="003C5C4D"/>
    <w:rsid w:val="003D3DCE"/>
    <w:rsid w:val="003D41F9"/>
    <w:rsid w:val="003F7279"/>
    <w:rsid w:val="00401DD1"/>
    <w:rsid w:val="0040529A"/>
    <w:rsid w:val="004058CD"/>
    <w:rsid w:val="00407070"/>
    <w:rsid w:val="00423922"/>
    <w:rsid w:val="00430233"/>
    <w:rsid w:val="00467284"/>
    <w:rsid w:val="00473D2B"/>
    <w:rsid w:val="0049096C"/>
    <w:rsid w:val="00495DCC"/>
    <w:rsid w:val="004A0ADB"/>
    <w:rsid w:val="004A1FA5"/>
    <w:rsid w:val="004A4C1C"/>
    <w:rsid w:val="004C172A"/>
    <w:rsid w:val="004C5186"/>
    <w:rsid w:val="004D62BA"/>
    <w:rsid w:val="0050655B"/>
    <w:rsid w:val="005125B3"/>
    <w:rsid w:val="005142B7"/>
    <w:rsid w:val="00535213"/>
    <w:rsid w:val="005364D7"/>
    <w:rsid w:val="00541F9C"/>
    <w:rsid w:val="005430EB"/>
    <w:rsid w:val="0054598F"/>
    <w:rsid w:val="00550D1C"/>
    <w:rsid w:val="00562D42"/>
    <w:rsid w:val="00576E06"/>
    <w:rsid w:val="00585FB0"/>
    <w:rsid w:val="005A5320"/>
    <w:rsid w:val="005B0E47"/>
    <w:rsid w:val="005B1DBE"/>
    <w:rsid w:val="005B4264"/>
    <w:rsid w:val="005B7F47"/>
    <w:rsid w:val="005D0750"/>
    <w:rsid w:val="005D34AE"/>
    <w:rsid w:val="005D79CF"/>
    <w:rsid w:val="005E43B2"/>
    <w:rsid w:val="005E45C7"/>
    <w:rsid w:val="00605792"/>
    <w:rsid w:val="006069A5"/>
    <w:rsid w:val="006126FD"/>
    <w:rsid w:val="006130A7"/>
    <w:rsid w:val="00621225"/>
    <w:rsid w:val="00627B1B"/>
    <w:rsid w:val="00637CF9"/>
    <w:rsid w:val="00644BD7"/>
    <w:rsid w:val="00651E1B"/>
    <w:rsid w:val="0065703D"/>
    <w:rsid w:val="00666189"/>
    <w:rsid w:val="006743BB"/>
    <w:rsid w:val="00682498"/>
    <w:rsid w:val="00682A6D"/>
    <w:rsid w:val="0068358B"/>
    <w:rsid w:val="00697255"/>
    <w:rsid w:val="006B5A7B"/>
    <w:rsid w:val="006B62D8"/>
    <w:rsid w:val="006C7AC0"/>
    <w:rsid w:val="006D4F3D"/>
    <w:rsid w:val="006F12CB"/>
    <w:rsid w:val="006F29F3"/>
    <w:rsid w:val="006F5D67"/>
    <w:rsid w:val="006F6F0D"/>
    <w:rsid w:val="00705553"/>
    <w:rsid w:val="007110B5"/>
    <w:rsid w:val="007208C3"/>
    <w:rsid w:val="007239D0"/>
    <w:rsid w:val="00723EDB"/>
    <w:rsid w:val="00743244"/>
    <w:rsid w:val="00751153"/>
    <w:rsid w:val="007524E3"/>
    <w:rsid w:val="0075302B"/>
    <w:rsid w:val="0076298E"/>
    <w:rsid w:val="00774D35"/>
    <w:rsid w:val="007767E3"/>
    <w:rsid w:val="0077700E"/>
    <w:rsid w:val="00787002"/>
    <w:rsid w:val="00790E76"/>
    <w:rsid w:val="0079182C"/>
    <w:rsid w:val="007A32EB"/>
    <w:rsid w:val="007A7CD7"/>
    <w:rsid w:val="007C25D2"/>
    <w:rsid w:val="007C397D"/>
    <w:rsid w:val="007C4E98"/>
    <w:rsid w:val="007D1934"/>
    <w:rsid w:val="007E02D8"/>
    <w:rsid w:val="007E2A84"/>
    <w:rsid w:val="007F4B37"/>
    <w:rsid w:val="008021FA"/>
    <w:rsid w:val="0080615A"/>
    <w:rsid w:val="00817D04"/>
    <w:rsid w:val="00817EE5"/>
    <w:rsid w:val="00823A46"/>
    <w:rsid w:val="008307F7"/>
    <w:rsid w:val="008456D8"/>
    <w:rsid w:val="008519B5"/>
    <w:rsid w:val="00861471"/>
    <w:rsid w:val="0087012E"/>
    <w:rsid w:val="00873576"/>
    <w:rsid w:val="00877258"/>
    <w:rsid w:val="00877F95"/>
    <w:rsid w:val="00880336"/>
    <w:rsid w:val="00882494"/>
    <w:rsid w:val="008841C6"/>
    <w:rsid w:val="008931E7"/>
    <w:rsid w:val="0089458E"/>
    <w:rsid w:val="008A1005"/>
    <w:rsid w:val="008A24CD"/>
    <w:rsid w:val="008A53BB"/>
    <w:rsid w:val="008C0314"/>
    <w:rsid w:val="008D60DB"/>
    <w:rsid w:val="008E1DB4"/>
    <w:rsid w:val="00914425"/>
    <w:rsid w:val="00920E6E"/>
    <w:rsid w:val="00922EAC"/>
    <w:rsid w:val="00931590"/>
    <w:rsid w:val="00946A7F"/>
    <w:rsid w:val="00946BD5"/>
    <w:rsid w:val="0094704E"/>
    <w:rsid w:val="009569DE"/>
    <w:rsid w:val="009571C9"/>
    <w:rsid w:val="009577A8"/>
    <w:rsid w:val="009813B5"/>
    <w:rsid w:val="009866AC"/>
    <w:rsid w:val="00986CF4"/>
    <w:rsid w:val="0099087C"/>
    <w:rsid w:val="009914B1"/>
    <w:rsid w:val="009960D9"/>
    <w:rsid w:val="009A226D"/>
    <w:rsid w:val="009A7D8A"/>
    <w:rsid w:val="009B1B0B"/>
    <w:rsid w:val="009C2799"/>
    <w:rsid w:val="009C456C"/>
    <w:rsid w:val="009D7559"/>
    <w:rsid w:val="009F5BB9"/>
    <w:rsid w:val="00A067CD"/>
    <w:rsid w:val="00A17FAC"/>
    <w:rsid w:val="00A251B5"/>
    <w:rsid w:val="00A260E4"/>
    <w:rsid w:val="00A33DF0"/>
    <w:rsid w:val="00A35589"/>
    <w:rsid w:val="00A35A4D"/>
    <w:rsid w:val="00A54997"/>
    <w:rsid w:val="00A55CDE"/>
    <w:rsid w:val="00A56CD7"/>
    <w:rsid w:val="00A62135"/>
    <w:rsid w:val="00A63CA5"/>
    <w:rsid w:val="00A64FAB"/>
    <w:rsid w:val="00A70829"/>
    <w:rsid w:val="00A71818"/>
    <w:rsid w:val="00A72AC2"/>
    <w:rsid w:val="00A80072"/>
    <w:rsid w:val="00A83222"/>
    <w:rsid w:val="00A85949"/>
    <w:rsid w:val="00A872B8"/>
    <w:rsid w:val="00A93606"/>
    <w:rsid w:val="00AA6062"/>
    <w:rsid w:val="00AB0136"/>
    <w:rsid w:val="00AB17B7"/>
    <w:rsid w:val="00AB44F4"/>
    <w:rsid w:val="00AC1D2D"/>
    <w:rsid w:val="00AC397D"/>
    <w:rsid w:val="00AC4CF7"/>
    <w:rsid w:val="00AD5648"/>
    <w:rsid w:val="00AD59DA"/>
    <w:rsid w:val="00AE148E"/>
    <w:rsid w:val="00AE3275"/>
    <w:rsid w:val="00AE3493"/>
    <w:rsid w:val="00AE3FF9"/>
    <w:rsid w:val="00AE5B29"/>
    <w:rsid w:val="00AF4108"/>
    <w:rsid w:val="00AF5520"/>
    <w:rsid w:val="00AF7795"/>
    <w:rsid w:val="00AF78E0"/>
    <w:rsid w:val="00B0071F"/>
    <w:rsid w:val="00B05ECD"/>
    <w:rsid w:val="00B0740E"/>
    <w:rsid w:val="00B1090F"/>
    <w:rsid w:val="00B155C0"/>
    <w:rsid w:val="00B15AF5"/>
    <w:rsid w:val="00B204B9"/>
    <w:rsid w:val="00B253A0"/>
    <w:rsid w:val="00B31BAD"/>
    <w:rsid w:val="00B31C18"/>
    <w:rsid w:val="00B35D2B"/>
    <w:rsid w:val="00B41480"/>
    <w:rsid w:val="00B44F96"/>
    <w:rsid w:val="00B50DFF"/>
    <w:rsid w:val="00B54595"/>
    <w:rsid w:val="00B5489A"/>
    <w:rsid w:val="00B628AB"/>
    <w:rsid w:val="00B6319C"/>
    <w:rsid w:val="00B65E42"/>
    <w:rsid w:val="00B65EF4"/>
    <w:rsid w:val="00B73A2F"/>
    <w:rsid w:val="00B824CF"/>
    <w:rsid w:val="00B834FA"/>
    <w:rsid w:val="00BA3681"/>
    <w:rsid w:val="00BB23D8"/>
    <w:rsid w:val="00BB4A76"/>
    <w:rsid w:val="00BB675C"/>
    <w:rsid w:val="00BC5F51"/>
    <w:rsid w:val="00BC7C9D"/>
    <w:rsid w:val="00BE0596"/>
    <w:rsid w:val="00BF1546"/>
    <w:rsid w:val="00C1440D"/>
    <w:rsid w:val="00C20F22"/>
    <w:rsid w:val="00C24018"/>
    <w:rsid w:val="00C259B7"/>
    <w:rsid w:val="00C43E00"/>
    <w:rsid w:val="00C44D9C"/>
    <w:rsid w:val="00C51211"/>
    <w:rsid w:val="00C53F62"/>
    <w:rsid w:val="00C604DD"/>
    <w:rsid w:val="00C644F1"/>
    <w:rsid w:val="00C64740"/>
    <w:rsid w:val="00C67243"/>
    <w:rsid w:val="00C67CA8"/>
    <w:rsid w:val="00C73958"/>
    <w:rsid w:val="00C77F03"/>
    <w:rsid w:val="00C81102"/>
    <w:rsid w:val="00C824DD"/>
    <w:rsid w:val="00C85DA5"/>
    <w:rsid w:val="00C95A73"/>
    <w:rsid w:val="00C96992"/>
    <w:rsid w:val="00C96A34"/>
    <w:rsid w:val="00CA1AC5"/>
    <w:rsid w:val="00CB236D"/>
    <w:rsid w:val="00CB3503"/>
    <w:rsid w:val="00CC1388"/>
    <w:rsid w:val="00CC360C"/>
    <w:rsid w:val="00CC575F"/>
    <w:rsid w:val="00CC686D"/>
    <w:rsid w:val="00CD2C62"/>
    <w:rsid w:val="00CD7903"/>
    <w:rsid w:val="00CD7D01"/>
    <w:rsid w:val="00CE2C16"/>
    <w:rsid w:val="00CF6C0F"/>
    <w:rsid w:val="00D061F9"/>
    <w:rsid w:val="00D075DB"/>
    <w:rsid w:val="00D10436"/>
    <w:rsid w:val="00D21AB4"/>
    <w:rsid w:val="00D3280C"/>
    <w:rsid w:val="00D34953"/>
    <w:rsid w:val="00D376C2"/>
    <w:rsid w:val="00D3772D"/>
    <w:rsid w:val="00D43D95"/>
    <w:rsid w:val="00D462AB"/>
    <w:rsid w:val="00D47273"/>
    <w:rsid w:val="00D56806"/>
    <w:rsid w:val="00D6004E"/>
    <w:rsid w:val="00D7235C"/>
    <w:rsid w:val="00D73FB7"/>
    <w:rsid w:val="00D74A7F"/>
    <w:rsid w:val="00D818BD"/>
    <w:rsid w:val="00D82F39"/>
    <w:rsid w:val="00D91EBE"/>
    <w:rsid w:val="00D940B2"/>
    <w:rsid w:val="00D97939"/>
    <w:rsid w:val="00D979A9"/>
    <w:rsid w:val="00DA0DD0"/>
    <w:rsid w:val="00DA3C26"/>
    <w:rsid w:val="00DB0324"/>
    <w:rsid w:val="00DB1543"/>
    <w:rsid w:val="00DB2973"/>
    <w:rsid w:val="00DB6968"/>
    <w:rsid w:val="00DC36E4"/>
    <w:rsid w:val="00DC4D72"/>
    <w:rsid w:val="00DD2912"/>
    <w:rsid w:val="00DD4E1B"/>
    <w:rsid w:val="00DE272E"/>
    <w:rsid w:val="00DE2A75"/>
    <w:rsid w:val="00DE7BFF"/>
    <w:rsid w:val="00DF13CE"/>
    <w:rsid w:val="00DF3B32"/>
    <w:rsid w:val="00E03C0C"/>
    <w:rsid w:val="00E15647"/>
    <w:rsid w:val="00E157DE"/>
    <w:rsid w:val="00E410C5"/>
    <w:rsid w:val="00E47974"/>
    <w:rsid w:val="00E5529A"/>
    <w:rsid w:val="00E63AFB"/>
    <w:rsid w:val="00E644A9"/>
    <w:rsid w:val="00E73AF1"/>
    <w:rsid w:val="00E75976"/>
    <w:rsid w:val="00E7598E"/>
    <w:rsid w:val="00E767D8"/>
    <w:rsid w:val="00E76C2B"/>
    <w:rsid w:val="00E85F85"/>
    <w:rsid w:val="00E86650"/>
    <w:rsid w:val="00E906CE"/>
    <w:rsid w:val="00E90804"/>
    <w:rsid w:val="00E90B42"/>
    <w:rsid w:val="00E9189E"/>
    <w:rsid w:val="00EA00E8"/>
    <w:rsid w:val="00EA105F"/>
    <w:rsid w:val="00EA23CB"/>
    <w:rsid w:val="00EB3FEB"/>
    <w:rsid w:val="00EC01CE"/>
    <w:rsid w:val="00EC1963"/>
    <w:rsid w:val="00ED2407"/>
    <w:rsid w:val="00ED4886"/>
    <w:rsid w:val="00ED6673"/>
    <w:rsid w:val="00EE0FB5"/>
    <w:rsid w:val="00EF03A6"/>
    <w:rsid w:val="00EF203C"/>
    <w:rsid w:val="00EF522B"/>
    <w:rsid w:val="00EF71D6"/>
    <w:rsid w:val="00F04290"/>
    <w:rsid w:val="00F131CD"/>
    <w:rsid w:val="00F1730C"/>
    <w:rsid w:val="00F22BC3"/>
    <w:rsid w:val="00F23BD4"/>
    <w:rsid w:val="00F27D89"/>
    <w:rsid w:val="00F370C6"/>
    <w:rsid w:val="00F44082"/>
    <w:rsid w:val="00F4525E"/>
    <w:rsid w:val="00F52A3F"/>
    <w:rsid w:val="00F567D6"/>
    <w:rsid w:val="00F66E38"/>
    <w:rsid w:val="00F66FF3"/>
    <w:rsid w:val="00F67B71"/>
    <w:rsid w:val="00F71916"/>
    <w:rsid w:val="00F72978"/>
    <w:rsid w:val="00F77D12"/>
    <w:rsid w:val="00F8248D"/>
    <w:rsid w:val="00F84567"/>
    <w:rsid w:val="00F94171"/>
    <w:rsid w:val="00F96BC0"/>
    <w:rsid w:val="00FA7CEA"/>
    <w:rsid w:val="00FB1E79"/>
    <w:rsid w:val="00FB4431"/>
    <w:rsid w:val="00FB4516"/>
    <w:rsid w:val="00FB4742"/>
    <w:rsid w:val="00FB4B9F"/>
    <w:rsid w:val="00FB5F66"/>
    <w:rsid w:val="00FD454D"/>
    <w:rsid w:val="00FD56C4"/>
    <w:rsid w:val="00FE2E09"/>
    <w:rsid w:val="00FE578A"/>
    <w:rsid w:val="00FF0A66"/>
    <w:rsid w:val="00FF3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B071"/>
  <w15:docId w15:val="{F3FFF137-4E4B-4E5F-8451-7F140FE8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1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31CD"/>
  </w:style>
  <w:style w:type="paragraph" w:styleId="a5">
    <w:name w:val="footer"/>
    <w:basedOn w:val="a"/>
    <w:link w:val="a6"/>
    <w:uiPriority w:val="99"/>
    <w:unhideWhenUsed/>
    <w:rsid w:val="00F131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31CD"/>
  </w:style>
  <w:style w:type="paragraph" w:styleId="a7">
    <w:name w:val="No Spacing"/>
    <w:uiPriority w:val="99"/>
    <w:qFormat/>
    <w:rsid w:val="006130A7"/>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8">
    <w:name w:val="List Paragraph"/>
    <w:basedOn w:val="a"/>
    <w:uiPriority w:val="34"/>
    <w:qFormat/>
    <w:rsid w:val="001961E9"/>
    <w:pPr>
      <w:ind w:left="720"/>
      <w:contextualSpacing/>
    </w:pPr>
  </w:style>
  <w:style w:type="character" w:customStyle="1" w:styleId="a9">
    <w:name w:val="Основной текст_"/>
    <w:basedOn w:val="a0"/>
    <w:link w:val="1"/>
    <w:rsid w:val="00BC7C9D"/>
    <w:rPr>
      <w:rFonts w:ascii="Times New Roman" w:eastAsia="Times New Roman" w:hAnsi="Times New Roman" w:cs="Times New Roman"/>
      <w:spacing w:val="2"/>
      <w:shd w:val="clear" w:color="auto" w:fill="FFFFFF"/>
    </w:rPr>
  </w:style>
  <w:style w:type="paragraph" w:customStyle="1" w:styleId="1">
    <w:name w:val="Основной текст1"/>
    <w:basedOn w:val="a"/>
    <w:link w:val="a9"/>
    <w:rsid w:val="00BC7C9D"/>
    <w:pPr>
      <w:widowControl w:val="0"/>
      <w:shd w:val="clear" w:color="auto" w:fill="FFFFFF"/>
      <w:spacing w:after="0" w:line="322" w:lineRule="exact"/>
      <w:jc w:val="both"/>
    </w:pPr>
    <w:rPr>
      <w:rFonts w:ascii="Times New Roman" w:eastAsia="Times New Roman" w:hAnsi="Times New Roman" w:cs="Times New Roman"/>
      <w:spacing w:val="2"/>
    </w:rPr>
  </w:style>
  <w:style w:type="paragraph" w:styleId="aa">
    <w:name w:val="Balloon Text"/>
    <w:basedOn w:val="a"/>
    <w:link w:val="ab"/>
    <w:uiPriority w:val="99"/>
    <w:semiHidden/>
    <w:unhideWhenUsed/>
    <w:rsid w:val="001A32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A32CA"/>
    <w:rPr>
      <w:rFonts w:ascii="Segoe UI" w:hAnsi="Segoe UI" w:cs="Segoe UI"/>
      <w:sz w:val="18"/>
      <w:szCs w:val="18"/>
    </w:rPr>
  </w:style>
  <w:style w:type="paragraph" w:styleId="ac">
    <w:name w:val="footnote text"/>
    <w:basedOn w:val="a"/>
    <w:link w:val="ad"/>
    <w:semiHidden/>
    <w:rsid w:val="007C397D"/>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7C397D"/>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7C39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C6254EC67435F96A28C860BF5B71F8DB86FE5B52A75B03826EFBDB0F2D12B584A0DE1919323D0Ci6d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5C6254EC67435F96A28C860BF5B71F8DB86FE5B52A75B03826EFBDB0F2D12B584A0DE1919323D0Ci6d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7E1F-A674-40E2-AB2C-86DBD24E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10745</Words>
  <Characters>61253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ЗСНО</dc:creator>
  <cp:keywords/>
  <dc:description/>
  <cp:lastModifiedBy>ЗСНО</cp:lastModifiedBy>
  <cp:revision>12</cp:revision>
  <cp:lastPrinted>2019-09-25T06:41:00Z</cp:lastPrinted>
  <dcterms:created xsi:type="dcterms:W3CDTF">2019-12-03T14:18:00Z</dcterms:created>
  <dcterms:modified xsi:type="dcterms:W3CDTF">2019-12-11T10:18:00Z</dcterms:modified>
</cp:coreProperties>
</file>